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6B" w:rsidRPr="00460AF8" w:rsidRDefault="00E1524C">
      <w:pPr>
        <w:rPr>
          <w:rFonts w:ascii="Arial Narrow" w:hAnsi="Arial Narrow"/>
          <w:b/>
          <w:i/>
          <w:iCs/>
          <w:sz w:val="18"/>
          <w:szCs w:val="18"/>
        </w:rPr>
      </w:pPr>
      <w:r w:rsidRPr="00460AF8">
        <w:rPr>
          <w:rFonts w:ascii="Arial Narrow" w:hAnsi="Arial Narrow"/>
          <w:b/>
          <w:i/>
          <w:iCs/>
          <w:sz w:val="18"/>
          <w:szCs w:val="18"/>
        </w:rPr>
        <w:t xml:space="preserve">Шкафы индивидуального пользования (локеры) серии </w:t>
      </w:r>
      <w:r w:rsidR="00F919C0">
        <w:rPr>
          <w:rFonts w:ascii="Arial Narrow" w:hAnsi="Arial Narrow"/>
          <w:b/>
          <w:i/>
          <w:iCs/>
          <w:sz w:val="18"/>
          <w:szCs w:val="18"/>
          <w:lang w:val="en-US"/>
        </w:rPr>
        <w:t>LS</w:t>
      </w:r>
      <w:r w:rsidR="00E04C58" w:rsidRPr="00E04C58">
        <w:rPr>
          <w:rFonts w:ascii="Arial Narrow" w:hAnsi="Arial Narrow"/>
          <w:b/>
          <w:i/>
          <w:iCs/>
          <w:sz w:val="18"/>
          <w:szCs w:val="18"/>
        </w:rPr>
        <w:t xml:space="preserve"> 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п</w:t>
      </w:r>
      <w:r w:rsidRPr="00902457">
        <w:rPr>
          <w:rFonts w:ascii="Arial Narrow" w:hAnsi="Arial Narrow" w:cs="OfficinaSansC-Book"/>
          <w:i/>
          <w:sz w:val="18"/>
          <w:szCs w:val="18"/>
        </w:rPr>
        <w:t>редназначены для хранения одежды в производственных, спортивных и других помещениях,</w:t>
      </w:r>
      <w:r w:rsidR="00855971">
        <w:rPr>
          <w:rFonts w:ascii="Arial Narrow" w:hAnsi="Arial Narrow" w:cs="OfficinaSansC-Book"/>
          <w:i/>
          <w:sz w:val="18"/>
          <w:szCs w:val="18"/>
        </w:rPr>
        <w:t xml:space="preserve"> хоз.инвентаря,</w:t>
      </w:r>
      <w:r w:rsidRPr="00902457">
        <w:rPr>
          <w:rFonts w:ascii="Arial Narrow" w:hAnsi="Arial Narrow" w:cs="OfficinaSansC-Book"/>
          <w:i/>
          <w:sz w:val="18"/>
          <w:szCs w:val="18"/>
        </w:rPr>
        <w:t xml:space="preserve"> а также</w:t>
      </w:r>
      <w:r>
        <w:rPr>
          <w:rFonts w:ascii="Arial Narrow" w:hAnsi="Arial Narrow" w:cs="OfficinaSansC-Book"/>
          <w:i/>
          <w:sz w:val="18"/>
          <w:szCs w:val="18"/>
        </w:rPr>
        <w:t xml:space="preserve"> </w:t>
      </w:r>
      <w:r w:rsidRPr="00902457">
        <w:rPr>
          <w:rFonts w:ascii="Arial Narrow" w:hAnsi="Arial Narrow" w:cs="OfficinaSansC-Book"/>
          <w:i/>
          <w:sz w:val="18"/>
          <w:szCs w:val="18"/>
        </w:rPr>
        <w:t>для организации камер хранения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</w:p>
    <w:p w:rsidR="00902457" w:rsidRPr="00902457" w:rsidRDefault="0092402B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>
        <w:rPr>
          <w:rFonts w:ascii="Arial Narrow" w:hAnsi="Arial Narrow" w:cs="OfficinaSansC-Book"/>
          <w:i/>
          <w:sz w:val="18"/>
          <w:szCs w:val="18"/>
        </w:rPr>
        <w:t xml:space="preserve">- </w:t>
      </w:r>
      <w:r w:rsidR="007820C7">
        <w:rPr>
          <w:rFonts w:ascii="Arial Narrow" w:hAnsi="Arial Narrow" w:cs="OfficinaSansC-Book"/>
          <w:i/>
          <w:sz w:val="18"/>
          <w:szCs w:val="18"/>
        </w:rPr>
        <w:t xml:space="preserve">два </w:t>
      </w:r>
      <w:r w:rsidR="00042F05">
        <w:rPr>
          <w:rFonts w:ascii="Arial Narrow" w:hAnsi="Arial Narrow" w:cs="OfficinaSansC-Book"/>
          <w:i/>
          <w:sz w:val="18"/>
          <w:szCs w:val="18"/>
        </w:rPr>
        <w:t>способ</w:t>
      </w:r>
      <w:r w:rsidR="007820C7">
        <w:rPr>
          <w:rFonts w:ascii="Arial Narrow" w:hAnsi="Arial Narrow" w:cs="OfficinaSansC-Book"/>
          <w:i/>
          <w:sz w:val="18"/>
          <w:szCs w:val="18"/>
        </w:rPr>
        <w:t>а</w:t>
      </w:r>
      <w:r w:rsidR="00042F05">
        <w:rPr>
          <w:rFonts w:ascii="Arial Narrow" w:hAnsi="Arial Narrow" w:cs="OfficinaSansC-Book"/>
          <w:i/>
          <w:sz w:val="18"/>
          <w:szCs w:val="18"/>
        </w:rPr>
        <w:t xml:space="preserve"> </w:t>
      </w:r>
      <w:r>
        <w:rPr>
          <w:rFonts w:ascii="Arial Narrow" w:hAnsi="Arial Narrow" w:cs="OfficinaSansC-Book"/>
          <w:i/>
          <w:sz w:val="18"/>
          <w:szCs w:val="18"/>
        </w:rPr>
        <w:t>сборк</w:t>
      </w:r>
      <w:r w:rsidR="00042F05">
        <w:rPr>
          <w:rFonts w:ascii="Arial Narrow" w:hAnsi="Arial Narrow" w:cs="OfficinaSansC-Book"/>
          <w:i/>
          <w:sz w:val="18"/>
          <w:szCs w:val="18"/>
        </w:rPr>
        <w:t>и:</w:t>
      </w:r>
      <w:r>
        <w:rPr>
          <w:rFonts w:ascii="Arial Narrow" w:hAnsi="Arial Narrow" w:cs="OfficinaSansC-Book"/>
          <w:i/>
          <w:sz w:val="18"/>
          <w:szCs w:val="18"/>
        </w:rPr>
        <w:t xml:space="preserve"> </w:t>
      </w:r>
      <w:r w:rsidR="00902457" w:rsidRPr="00902457">
        <w:rPr>
          <w:rFonts w:ascii="Arial Narrow" w:hAnsi="Arial Narrow" w:cs="OfficinaSansC-Book"/>
          <w:i/>
          <w:sz w:val="18"/>
          <w:szCs w:val="18"/>
        </w:rPr>
        <w:t>зацеп</w:t>
      </w:r>
      <w:r w:rsidR="00042F05">
        <w:rPr>
          <w:rFonts w:ascii="Arial Narrow" w:hAnsi="Arial Narrow" w:cs="OfficinaSansC-Book"/>
          <w:i/>
          <w:sz w:val="18"/>
          <w:szCs w:val="18"/>
        </w:rPr>
        <w:t>ы</w:t>
      </w:r>
      <w:r w:rsidR="00902457" w:rsidRPr="00902457">
        <w:rPr>
          <w:rFonts w:ascii="Arial Narrow" w:hAnsi="Arial Narrow" w:cs="OfficinaSansC-Book"/>
          <w:i/>
          <w:sz w:val="18"/>
          <w:szCs w:val="18"/>
        </w:rPr>
        <w:t xml:space="preserve"> и саморез</w:t>
      </w:r>
      <w:r w:rsidR="00042F05">
        <w:rPr>
          <w:rFonts w:ascii="Arial Narrow" w:hAnsi="Arial Narrow" w:cs="OfficinaSansC-Book"/>
          <w:i/>
          <w:sz w:val="18"/>
          <w:szCs w:val="18"/>
        </w:rPr>
        <w:t>ы</w:t>
      </w:r>
      <w:r w:rsidR="007820C7">
        <w:rPr>
          <w:rFonts w:ascii="Arial Narrow" w:hAnsi="Arial Narrow" w:cs="OfficinaSansC-Book"/>
          <w:i/>
          <w:sz w:val="18"/>
          <w:szCs w:val="18"/>
        </w:rPr>
        <w:t xml:space="preserve"> или при помощи заклепок (два вида крепежа в комплекте)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к</w:t>
      </w:r>
      <w:r w:rsidRPr="00902457">
        <w:rPr>
          <w:rFonts w:ascii="Arial Narrow" w:hAnsi="Arial Narrow" w:cs="OfficinaSansC-Book"/>
          <w:i/>
          <w:sz w:val="18"/>
          <w:szCs w:val="18"/>
        </w:rPr>
        <w:t>лючевой замок «Практик» (2000 комбинаций)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в</w:t>
      </w:r>
      <w:r w:rsidRPr="00902457">
        <w:rPr>
          <w:rFonts w:ascii="Arial Narrow" w:hAnsi="Arial Narrow" w:cs="OfficinaSansC-Book"/>
          <w:i/>
          <w:sz w:val="18"/>
          <w:szCs w:val="18"/>
        </w:rPr>
        <w:t>ентиляционные отверстия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</w:p>
    <w:p w:rsid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к</w:t>
      </w:r>
      <w:r w:rsidRPr="00902457">
        <w:rPr>
          <w:rFonts w:ascii="Arial Narrow" w:hAnsi="Arial Narrow" w:cs="OfficinaSansC-Book"/>
          <w:i/>
          <w:sz w:val="18"/>
          <w:szCs w:val="18"/>
        </w:rPr>
        <w:t>онструкция шкафов позволяет скреплять их между</w:t>
      </w:r>
      <w:r>
        <w:rPr>
          <w:rFonts w:ascii="Arial Narrow" w:hAnsi="Arial Narrow" w:cs="OfficinaSansC-Book"/>
          <w:i/>
          <w:sz w:val="18"/>
          <w:szCs w:val="18"/>
        </w:rPr>
        <w:t xml:space="preserve"> </w:t>
      </w:r>
      <w:r w:rsidRPr="00902457">
        <w:rPr>
          <w:rFonts w:ascii="Arial Narrow" w:hAnsi="Arial Narrow" w:cs="OfficinaSansC-Book"/>
          <w:i/>
          <w:sz w:val="18"/>
          <w:szCs w:val="18"/>
        </w:rPr>
        <w:t>собой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</w:p>
    <w:tbl>
      <w:tblPr>
        <w:tblpPr w:leftFromText="180" w:rightFromText="180" w:vertAnchor="text" w:horzAnchor="margin" w:tblpXSpec="right" w:tblpY="269"/>
        <w:tblW w:w="0" w:type="auto"/>
        <w:tblBorders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035"/>
      </w:tblGrid>
      <w:tr w:rsidR="00447BF7" w:rsidRPr="00C0349D" w:rsidTr="00447BF7">
        <w:trPr>
          <w:trHeight w:val="48"/>
        </w:trPr>
        <w:tc>
          <w:tcPr>
            <w:tcW w:w="1035" w:type="dxa"/>
            <w:shd w:val="clear" w:color="auto" w:fill="auto"/>
          </w:tcPr>
          <w:p w:rsidR="00447BF7" w:rsidRPr="00DC6BC0" w:rsidRDefault="00447BF7" w:rsidP="00447BF7">
            <w:pPr>
              <w:jc w:val="center"/>
              <w:rPr>
                <w:rFonts w:ascii="Arial Narrow" w:hAnsi="Arial Narrow" w:cs="Tahoma"/>
                <w:b/>
                <w:i/>
                <w:sz w:val="16"/>
                <w:szCs w:val="16"/>
              </w:rPr>
            </w:pPr>
            <w:r w:rsidRPr="00DC6BC0">
              <w:rPr>
                <w:rFonts w:ascii="Arial Narrow" w:hAnsi="Arial Narrow"/>
                <w:b/>
                <w:sz w:val="16"/>
                <w:szCs w:val="16"/>
                <w:lang w:val="en-US"/>
              </w:rPr>
              <w:t>RAL5015</w:t>
            </w:r>
          </w:p>
        </w:tc>
      </w:tr>
      <w:tr w:rsidR="00447BF7" w:rsidRPr="00C0349D" w:rsidTr="00447BF7">
        <w:trPr>
          <w:trHeight w:val="135"/>
        </w:trPr>
        <w:tc>
          <w:tcPr>
            <w:tcW w:w="1035" w:type="dxa"/>
            <w:shd w:val="clear" w:color="auto" w:fill="auto"/>
          </w:tcPr>
          <w:p w:rsidR="00447BF7" w:rsidRPr="00DC6BC0" w:rsidRDefault="00447BF7" w:rsidP="00447BF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336550" cy="177800"/>
                  <wp:effectExtent l="19050" t="0" r="6350" b="0"/>
                  <wp:docPr id="14" name="Рисунок 5" descr="501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1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BF7" w:rsidRPr="00DC6BC0" w:rsidRDefault="00447BF7" w:rsidP="00447BF7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DC6BC0">
              <w:rPr>
                <w:rFonts w:ascii="Arial Narrow" w:hAnsi="Arial Narrow"/>
                <w:b/>
                <w:bCs/>
                <w:sz w:val="16"/>
                <w:szCs w:val="16"/>
              </w:rPr>
              <w:t>голубая</w:t>
            </w:r>
          </w:p>
        </w:tc>
      </w:tr>
    </w:tbl>
    <w:p w:rsidR="00F02D6D" w:rsidRPr="00F02D6D" w:rsidRDefault="00447BF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F02D6D">
        <w:rPr>
          <w:rFonts w:ascii="Arial Narrow" w:hAnsi="Arial Narrow"/>
          <w:i/>
          <w:sz w:val="18"/>
          <w:szCs w:val="18"/>
        </w:rPr>
        <w:t xml:space="preserve"> </w:t>
      </w:r>
      <w:r w:rsidR="00F02D6D" w:rsidRPr="00F02D6D">
        <w:rPr>
          <w:rFonts w:ascii="Arial Narrow" w:hAnsi="Arial Narrow"/>
          <w:i/>
          <w:sz w:val="18"/>
          <w:szCs w:val="18"/>
        </w:rPr>
        <w:t>- возможность установки дверей с односторонним открыванием и с распашным (по желанию заказчик изменяет направление открывания дверей)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ц</w:t>
      </w:r>
      <w:r w:rsidRPr="00902457">
        <w:rPr>
          <w:rFonts w:ascii="Arial Narrow" w:hAnsi="Arial Narrow" w:cs="OfficinaSansC-Book"/>
          <w:i/>
          <w:sz w:val="18"/>
          <w:szCs w:val="18"/>
        </w:rPr>
        <w:t>вет: серый полуматовый (RAL 7038)</w:t>
      </w:r>
      <w:r w:rsidR="00A5500A">
        <w:rPr>
          <w:rFonts w:ascii="Arial Narrow" w:hAnsi="Arial Narrow" w:cs="OfficinaSansC-Book"/>
          <w:i/>
          <w:sz w:val="18"/>
          <w:szCs w:val="18"/>
        </w:rPr>
        <w:t xml:space="preserve">, двери моделей </w:t>
      </w:r>
      <w:r w:rsidR="00A5500A" w:rsidRPr="006B1EEE">
        <w:rPr>
          <w:rFonts w:ascii="Arial Narrow" w:hAnsi="Arial Narrow" w:cs="OfficinaSansC-Book"/>
          <w:i/>
          <w:sz w:val="18"/>
          <w:szCs w:val="18"/>
          <w:lang w:val="en-US"/>
        </w:rPr>
        <w:t>LS</w:t>
      </w:r>
      <w:r w:rsidR="00A5500A" w:rsidRPr="006B1EEE">
        <w:rPr>
          <w:rFonts w:ascii="Arial Narrow" w:hAnsi="Arial Narrow" w:cs="OfficinaSansC-Book"/>
          <w:i/>
          <w:sz w:val="18"/>
          <w:szCs w:val="18"/>
        </w:rPr>
        <w:t xml:space="preserve">-21, </w:t>
      </w:r>
      <w:r w:rsidR="00A5500A" w:rsidRPr="006B1EEE">
        <w:rPr>
          <w:rFonts w:ascii="Arial Narrow" w:hAnsi="Arial Narrow" w:cs="OfficinaSansC-Book"/>
          <w:i/>
          <w:sz w:val="18"/>
          <w:szCs w:val="18"/>
          <w:lang w:val="en-US"/>
        </w:rPr>
        <w:t>LS</w:t>
      </w:r>
      <w:r w:rsidR="00A5500A" w:rsidRPr="006B1EEE">
        <w:rPr>
          <w:rFonts w:ascii="Arial Narrow" w:hAnsi="Arial Narrow" w:cs="OfficinaSansC-Book"/>
          <w:i/>
          <w:sz w:val="18"/>
          <w:szCs w:val="18"/>
        </w:rPr>
        <w:t xml:space="preserve">-21-60 и </w:t>
      </w:r>
      <w:r w:rsidR="00A5500A" w:rsidRPr="006B1EEE">
        <w:rPr>
          <w:rFonts w:ascii="Arial Narrow" w:hAnsi="Arial Narrow" w:cs="OfficinaSansC-Book"/>
          <w:i/>
          <w:sz w:val="18"/>
          <w:szCs w:val="18"/>
          <w:lang w:val="en-US"/>
        </w:rPr>
        <w:t>LS</w:t>
      </w:r>
      <w:r w:rsidR="00A5500A" w:rsidRPr="006B1EEE">
        <w:rPr>
          <w:rFonts w:ascii="Arial Narrow" w:hAnsi="Arial Narrow" w:cs="OfficinaSansC-Book"/>
          <w:i/>
          <w:sz w:val="18"/>
          <w:szCs w:val="18"/>
        </w:rPr>
        <w:t>21-80 могут быть окрашены в голубой цвет (</w:t>
      </w:r>
      <w:r w:rsidR="00A5500A" w:rsidRPr="006B1EEE">
        <w:rPr>
          <w:rFonts w:ascii="Arial Narrow" w:hAnsi="Arial Narrow" w:cs="Arial"/>
          <w:i/>
          <w:sz w:val="18"/>
          <w:szCs w:val="18"/>
          <w:lang w:val="en-US"/>
        </w:rPr>
        <w:t>RAL</w:t>
      </w:r>
      <w:r w:rsidR="00A5500A" w:rsidRPr="006B1EEE">
        <w:rPr>
          <w:rFonts w:ascii="Arial Narrow" w:hAnsi="Arial Narrow" w:cs="Arial"/>
          <w:i/>
          <w:sz w:val="18"/>
          <w:szCs w:val="18"/>
        </w:rPr>
        <w:t xml:space="preserve"> 5015)</w:t>
      </w:r>
      <w:r w:rsidRPr="006B1EEE">
        <w:rPr>
          <w:rFonts w:ascii="Arial Narrow" w:hAnsi="Arial Narrow" w:cs="OfficinaSansC-Book"/>
          <w:i/>
          <w:sz w:val="18"/>
          <w:szCs w:val="18"/>
        </w:rPr>
        <w:t>;</w:t>
      </w:r>
    </w:p>
    <w:p w:rsidR="0065425A" w:rsidRDefault="00902457" w:rsidP="00902457">
      <w:pPr>
        <w:autoSpaceDE w:val="0"/>
        <w:autoSpaceDN w:val="0"/>
        <w:adjustRightInd w:val="0"/>
        <w:rPr>
          <w:rFonts w:ascii="Arial Narrow" w:hAnsi="Arial Narrow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т</w:t>
      </w:r>
      <w:r w:rsidRPr="00902457">
        <w:rPr>
          <w:rFonts w:ascii="Arial Narrow" w:hAnsi="Arial Narrow" w:cs="OfficinaSansC-Book"/>
          <w:i/>
          <w:sz w:val="18"/>
          <w:szCs w:val="18"/>
        </w:rPr>
        <w:t>ип покрытия: порошковое</w:t>
      </w:r>
      <w:r w:rsidR="00335089">
        <w:rPr>
          <w:rFonts w:ascii="Arial Narrow" w:hAnsi="Arial Narrow" w:cs="OfficinaSansC-Book"/>
          <w:i/>
          <w:sz w:val="18"/>
          <w:szCs w:val="18"/>
        </w:rPr>
        <w:t>;</w:t>
      </w:r>
      <w:r w:rsidR="0065425A" w:rsidRPr="0065425A">
        <w:rPr>
          <w:rFonts w:ascii="Arial Narrow" w:hAnsi="Arial Narrow"/>
          <w:i/>
          <w:sz w:val="18"/>
          <w:szCs w:val="18"/>
        </w:rPr>
        <w:t xml:space="preserve"> 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OfficinaSansC-Book"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п</w:t>
      </w:r>
      <w:r w:rsidRPr="00902457">
        <w:rPr>
          <w:rFonts w:ascii="Arial Narrow" w:hAnsi="Arial Narrow" w:cs="OfficinaSansC-Book"/>
          <w:i/>
          <w:sz w:val="18"/>
          <w:szCs w:val="18"/>
        </w:rPr>
        <w:t>оставляются в разобранном виде</w:t>
      </w:r>
      <w:r>
        <w:rPr>
          <w:rFonts w:ascii="Arial Narrow" w:hAnsi="Arial Narrow" w:cs="Tahoma"/>
          <w:bCs/>
          <w:i/>
          <w:sz w:val="18"/>
          <w:szCs w:val="18"/>
        </w:rPr>
        <w:t>;</w:t>
      </w:r>
    </w:p>
    <w:p w:rsidR="00902457" w:rsidRPr="00902457" w:rsidRDefault="00902457" w:rsidP="00902457">
      <w:pPr>
        <w:autoSpaceDE w:val="0"/>
        <w:autoSpaceDN w:val="0"/>
        <w:adjustRightInd w:val="0"/>
        <w:rPr>
          <w:rFonts w:ascii="Arial Narrow" w:hAnsi="Arial Narrow" w:cs="Tahoma"/>
          <w:bCs/>
          <w:i/>
          <w:sz w:val="18"/>
          <w:szCs w:val="18"/>
        </w:rPr>
      </w:pPr>
      <w:r w:rsidRPr="00902457">
        <w:rPr>
          <w:rFonts w:ascii="Arial Narrow" w:hAnsi="Arial Narrow" w:cs="OfficinaSansC-Book"/>
          <w:i/>
          <w:sz w:val="18"/>
          <w:szCs w:val="18"/>
        </w:rPr>
        <w:t xml:space="preserve">- </w:t>
      </w:r>
      <w:r>
        <w:rPr>
          <w:rFonts w:ascii="Arial Narrow" w:hAnsi="Arial Narrow" w:cs="OfficinaSansC-Book"/>
          <w:i/>
          <w:sz w:val="18"/>
          <w:szCs w:val="18"/>
        </w:rPr>
        <w:t>о</w:t>
      </w:r>
      <w:r w:rsidRPr="00902457">
        <w:rPr>
          <w:rFonts w:ascii="Arial Narrow" w:hAnsi="Arial Narrow" w:cs="OfficinaSansC-Book"/>
          <w:i/>
          <w:sz w:val="18"/>
          <w:szCs w:val="18"/>
        </w:rPr>
        <w:t xml:space="preserve">пции: комплектация замком </w:t>
      </w:r>
      <w:r w:rsidR="00E95D25">
        <w:rPr>
          <w:rFonts w:ascii="Arial Narrow" w:hAnsi="Arial Narrow" w:cs="OfficinaSansC-Book"/>
          <w:i/>
          <w:sz w:val="18"/>
          <w:szCs w:val="18"/>
        </w:rPr>
        <w:t xml:space="preserve">с возможностью смены цилиндра, замком </w:t>
      </w:r>
      <w:r w:rsidRPr="00902457">
        <w:rPr>
          <w:rFonts w:ascii="Arial Narrow" w:hAnsi="Arial Narrow" w:cs="OfficinaSansC-Book"/>
          <w:i/>
          <w:sz w:val="18"/>
          <w:szCs w:val="18"/>
        </w:rPr>
        <w:t>PL</w:t>
      </w:r>
      <w:r w:rsidR="00AE6EF8">
        <w:rPr>
          <w:rFonts w:ascii="Arial Narrow" w:hAnsi="Arial Narrow" w:cs="OfficinaSansC-Book"/>
          <w:i/>
          <w:sz w:val="18"/>
          <w:szCs w:val="18"/>
        </w:rPr>
        <w:t>***</w:t>
      </w:r>
      <w:r w:rsidRPr="00902457">
        <w:rPr>
          <w:rFonts w:ascii="Arial Narrow" w:hAnsi="Arial Narrow" w:cs="OfficinaSansC-Book"/>
          <w:i/>
          <w:sz w:val="18"/>
          <w:szCs w:val="18"/>
        </w:rPr>
        <w:t xml:space="preserve"> (вместо ключевого</w:t>
      </w:r>
      <w:r>
        <w:rPr>
          <w:rFonts w:ascii="Arial Narrow" w:hAnsi="Arial Narrow" w:cs="OfficinaSansC-Book"/>
          <w:i/>
          <w:sz w:val="18"/>
          <w:szCs w:val="18"/>
        </w:rPr>
        <w:t xml:space="preserve"> </w:t>
      </w:r>
      <w:r w:rsidRPr="00902457">
        <w:rPr>
          <w:rFonts w:ascii="Arial Narrow" w:hAnsi="Arial Narrow" w:cs="OfficinaSansC-Book"/>
          <w:i/>
          <w:sz w:val="18"/>
          <w:szCs w:val="18"/>
        </w:rPr>
        <w:t>замка устанавливается бесключевой замок Euro-locks</w:t>
      </w:r>
      <w:r>
        <w:rPr>
          <w:rFonts w:ascii="Arial Narrow" w:hAnsi="Arial Narrow" w:cs="OfficinaSansC-Book"/>
          <w:i/>
          <w:sz w:val="18"/>
          <w:szCs w:val="18"/>
        </w:rPr>
        <w:t xml:space="preserve"> </w:t>
      </w:r>
      <w:r w:rsidRPr="00902457">
        <w:rPr>
          <w:rFonts w:ascii="Arial Narrow" w:hAnsi="Arial Narrow" w:cs="OfficinaSansC-Book"/>
          <w:i/>
          <w:sz w:val="18"/>
          <w:szCs w:val="18"/>
        </w:rPr>
        <w:t xml:space="preserve">A129 с устройством под навесной замок), </w:t>
      </w:r>
      <w:r w:rsidR="00682E82">
        <w:rPr>
          <w:rFonts w:ascii="Arial Narrow" w:hAnsi="Arial Narrow" w:cs="OfficinaSansC-Book"/>
          <w:i/>
          <w:sz w:val="18"/>
          <w:szCs w:val="18"/>
        </w:rPr>
        <w:t xml:space="preserve">замок, работающий от монет или жетонов, для камер хранения или фитнес центров; </w:t>
      </w:r>
      <w:r w:rsidRPr="00902457">
        <w:rPr>
          <w:rFonts w:ascii="Arial Narrow" w:hAnsi="Arial Narrow" w:cs="OfficinaSansC-Book"/>
          <w:i/>
          <w:sz w:val="18"/>
          <w:szCs w:val="18"/>
        </w:rPr>
        <w:t>полка под обувь</w:t>
      </w:r>
      <w:r>
        <w:rPr>
          <w:rFonts w:ascii="Arial Narrow" w:hAnsi="Arial Narrow" w:cs="OfficinaSansC-Book"/>
          <w:i/>
          <w:sz w:val="18"/>
          <w:szCs w:val="18"/>
        </w:rPr>
        <w:t>,</w:t>
      </w:r>
      <w:r w:rsidRPr="00902457">
        <w:rPr>
          <w:rFonts w:ascii="Arial Narrow" w:hAnsi="Arial Narrow" w:cs="Tahoma"/>
          <w:bCs/>
          <w:i/>
          <w:sz w:val="18"/>
          <w:szCs w:val="18"/>
        </w:rPr>
        <w:t xml:space="preserve"> </w:t>
      </w:r>
      <w:r w:rsidR="00682E82">
        <w:rPr>
          <w:rFonts w:ascii="Arial Narrow" w:hAnsi="Arial Narrow" w:cs="Tahoma"/>
          <w:bCs/>
          <w:i/>
          <w:sz w:val="18"/>
          <w:szCs w:val="18"/>
        </w:rPr>
        <w:t>скамья-подставка под шкаф</w:t>
      </w:r>
      <w:r w:rsidR="00447BF7">
        <w:rPr>
          <w:rFonts w:ascii="Arial Narrow" w:hAnsi="Arial Narrow" w:cs="Tahoma"/>
          <w:bCs/>
          <w:i/>
          <w:sz w:val="18"/>
          <w:szCs w:val="18"/>
        </w:rPr>
        <w:t>.</w:t>
      </w:r>
      <w:r w:rsidR="00682E82">
        <w:rPr>
          <w:rFonts w:ascii="Arial Narrow" w:hAnsi="Arial Narrow" w:cs="Tahoma"/>
          <w:bCs/>
          <w:i/>
          <w:sz w:val="18"/>
          <w:szCs w:val="18"/>
        </w:rPr>
        <w:t xml:space="preserve"> </w:t>
      </w:r>
    </w:p>
    <w:p w:rsidR="00902457" w:rsidRDefault="00902457" w:rsidP="00460AF8">
      <w:pPr>
        <w:rPr>
          <w:rFonts w:ascii="Arial Narrow" w:hAnsi="Arial Narrow" w:cs="Tahoma"/>
          <w:bCs/>
          <w:i/>
          <w:sz w:val="18"/>
          <w:szCs w:val="18"/>
        </w:rPr>
      </w:pPr>
    </w:p>
    <w:p w:rsidR="001F251F" w:rsidRPr="00460AF8" w:rsidRDefault="001F251F" w:rsidP="00460AF8">
      <w:pPr>
        <w:rPr>
          <w:rFonts w:ascii="Arial Narrow" w:hAnsi="Arial Narrow" w:cs="Tahoma"/>
          <w:i/>
          <w:sz w:val="18"/>
          <w:szCs w:val="18"/>
        </w:rPr>
      </w:pPr>
      <w:r w:rsidRPr="00460AF8">
        <w:rPr>
          <w:rFonts w:ascii="Arial Narrow" w:hAnsi="Arial Narrow" w:cs="Tahoma"/>
          <w:i/>
          <w:sz w:val="18"/>
          <w:szCs w:val="18"/>
        </w:rPr>
        <w:t xml:space="preserve">Гарантия </w:t>
      </w:r>
      <w:r w:rsidR="00E72B09">
        <w:rPr>
          <w:rFonts w:ascii="Arial Narrow" w:hAnsi="Arial Narrow" w:cs="Tahoma"/>
          <w:i/>
          <w:sz w:val="18"/>
          <w:szCs w:val="18"/>
          <w:lang w:val="en-US"/>
        </w:rPr>
        <w:t>1</w:t>
      </w:r>
      <w:r w:rsidRPr="00460AF8">
        <w:rPr>
          <w:rFonts w:ascii="Arial Narrow" w:hAnsi="Arial Narrow" w:cs="Tahoma"/>
          <w:i/>
          <w:sz w:val="18"/>
          <w:szCs w:val="18"/>
        </w:rPr>
        <w:t xml:space="preserve"> год</w:t>
      </w:r>
    </w:p>
    <w:p w:rsidR="002B74E8" w:rsidRDefault="00A83C89">
      <w:pPr>
        <w:rPr>
          <w:rFonts w:ascii="Arial Narrow" w:hAnsi="Arial Narrow"/>
          <w:sz w:val="19"/>
          <w:szCs w:val="19"/>
          <w:lang w:val="en-US"/>
        </w:rPr>
      </w:pPr>
      <w:r>
        <w:rPr>
          <w:rFonts w:ascii="Arial Narrow" w:hAnsi="Arial Narrow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-3175</wp:posOffset>
            </wp:positionV>
            <wp:extent cx="6477000" cy="3038475"/>
            <wp:effectExtent l="19050" t="0" r="0" b="0"/>
            <wp:wrapNone/>
            <wp:docPr id="10" name="Рисунок 9" descr="локеры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еры L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Pr="00901F0C" w:rsidRDefault="006169FE">
      <w:pPr>
        <w:rPr>
          <w:rFonts w:ascii="Arial Narrow" w:hAnsi="Arial Narrow"/>
          <w:sz w:val="19"/>
          <w:szCs w:val="19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6169FE" w:rsidRDefault="006169FE">
      <w:pPr>
        <w:rPr>
          <w:rFonts w:ascii="Arial Narrow" w:hAnsi="Arial Narrow"/>
          <w:sz w:val="19"/>
          <w:szCs w:val="19"/>
          <w:lang w:val="en-US"/>
        </w:rPr>
      </w:pPr>
    </w:p>
    <w:p w:rsidR="002B74E8" w:rsidRDefault="002B74E8">
      <w:pPr>
        <w:rPr>
          <w:rFonts w:ascii="Arial Narrow" w:hAnsi="Arial Narrow"/>
          <w:sz w:val="19"/>
          <w:szCs w:val="19"/>
          <w:lang w:val="en-US"/>
        </w:rPr>
      </w:pPr>
    </w:p>
    <w:p w:rsidR="00FA29BE" w:rsidRDefault="00FA29BE">
      <w:pPr>
        <w:rPr>
          <w:rFonts w:ascii="Arial Narrow" w:hAnsi="Arial Narrow"/>
          <w:sz w:val="19"/>
          <w:szCs w:val="19"/>
          <w:lang w:val="en-US"/>
        </w:rPr>
      </w:pPr>
    </w:p>
    <w:tbl>
      <w:tblPr>
        <w:tblW w:w="0" w:type="auto"/>
        <w:jc w:val="center"/>
        <w:tblInd w:w="-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2"/>
        <w:gridCol w:w="720"/>
        <w:gridCol w:w="720"/>
        <w:gridCol w:w="664"/>
        <w:gridCol w:w="642"/>
        <w:gridCol w:w="1059"/>
        <w:gridCol w:w="515"/>
        <w:gridCol w:w="540"/>
        <w:gridCol w:w="540"/>
        <w:gridCol w:w="673"/>
        <w:gridCol w:w="1701"/>
        <w:gridCol w:w="1817"/>
      </w:tblGrid>
      <w:tr w:rsidR="00E1524C" w:rsidRPr="00057F43" w:rsidTr="003E1652">
        <w:trPr>
          <w:cantSplit/>
          <w:trHeight w:val="517"/>
          <w:jc w:val="center"/>
        </w:trPr>
        <w:tc>
          <w:tcPr>
            <w:tcW w:w="1592" w:type="dxa"/>
            <w:vMerge w:val="restart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Модель</w:t>
            </w:r>
          </w:p>
        </w:tc>
        <w:tc>
          <w:tcPr>
            <w:tcW w:w="2104" w:type="dxa"/>
            <w:gridSpan w:val="3"/>
            <w:shd w:val="pct10" w:color="auto" w:fill="FFFFFF"/>
            <w:vAlign w:val="center"/>
          </w:tcPr>
          <w:p w:rsidR="00E1524C" w:rsidRPr="00057F43" w:rsidRDefault="00E1524C" w:rsidP="00F132A1">
            <w:pPr>
              <w:ind w:left="252" w:hanging="252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Размеры             внешние, мм</w:t>
            </w:r>
          </w:p>
        </w:tc>
        <w:tc>
          <w:tcPr>
            <w:tcW w:w="2216" w:type="dxa"/>
            <w:gridSpan w:val="3"/>
            <w:shd w:val="pct10" w:color="auto" w:fill="FFFFFF"/>
            <w:vAlign w:val="center"/>
          </w:tcPr>
          <w:p w:rsidR="00E1524C" w:rsidRPr="00057F43" w:rsidRDefault="00E1524C" w:rsidP="007A6A8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 xml:space="preserve">Размеры           </w:t>
            </w:r>
            <w:r w:rsidR="007A6A87">
              <w:rPr>
                <w:rFonts w:ascii="Arial Narrow" w:hAnsi="Arial Narrow"/>
                <w:sz w:val="18"/>
                <w:szCs w:val="18"/>
              </w:rPr>
              <w:t>ячейки</w:t>
            </w:r>
            <w:r w:rsidRPr="00057F43">
              <w:rPr>
                <w:rFonts w:ascii="Arial Narrow" w:hAnsi="Arial Narrow"/>
                <w:sz w:val="18"/>
                <w:szCs w:val="18"/>
              </w:rPr>
              <w:t>, мм</w:t>
            </w:r>
          </w:p>
        </w:tc>
        <w:tc>
          <w:tcPr>
            <w:tcW w:w="540" w:type="dxa"/>
            <w:vMerge w:val="restart"/>
            <w:shd w:val="pct10" w:color="auto" w:fill="FFFFFF"/>
            <w:textDirection w:val="btLr"/>
            <w:vAlign w:val="cente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Ключевой замок</w:t>
            </w:r>
          </w:p>
        </w:tc>
        <w:tc>
          <w:tcPr>
            <w:tcW w:w="540" w:type="dxa"/>
            <w:vMerge w:val="restart"/>
            <w:shd w:val="pct10" w:color="auto" w:fill="FFFFFF"/>
            <w:textDirection w:val="btLr"/>
            <w:vAlign w:val="cente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Количество секций</w:t>
            </w:r>
          </w:p>
        </w:tc>
        <w:tc>
          <w:tcPr>
            <w:tcW w:w="673" w:type="dxa"/>
            <w:vMerge w:val="restart"/>
            <w:shd w:val="pct10" w:color="auto" w:fill="FFFFFF"/>
            <w:textDirection w:val="btLr"/>
            <w:vAlign w:val="cente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Вес, кг</w:t>
            </w:r>
          </w:p>
        </w:tc>
        <w:tc>
          <w:tcPr>
            <w:tcW w:w="1701" w:type="dxa"/>
            <w:vMerge w:val="restart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Комплектация</w:t>
            </w:r>
          </w:p>
        </w:tc>
        <w:tc>
          <w:tcPr>
            <w:tcW w:w="1817" w:type="dxa"/>
            <w:vMerge w:val="restart"/>
            <w:shd w:val="pct10" w:color="auto" w:fill="FFFFFF"/>
            <w:vAlign w:val="center"/>
          </w:tcPr>
          <w:p w:rsidR="00E1524C" w:rsidRDefault="00E1524C">
            <w:pPr>
              <w:ind w:left="-108" w:right="-109"/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Цена, руб</w:t>
            </w:r>
            <w:r w:rsidR="00A03CB4" w:rsidRPr="00057F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DC2146" w:rsidRPr="00DC2146" w:rsidRDefault="00DC2146">
            <w:pPr>
              <w:ind w:left="-108" w:right="-109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опт</w:t>
            </w:r>
          </w:p>
        </w:tc>
      </w:tr>
      <w:tr w:rsidR="00E1524C" w:rsidRPr="00057F43" w:rsidTr="003E1652">
        <w:trPr>
          <w:cantSplit/>
          <w:trHeight w:val="858"/>
          <w:jc w:val="center"/>
        </w:trPr>
        <w:tc>
          <w:tcPr>
            <w:tcW w:w="1592" w:type="dxa"/>
            <w:vMerge/>
            <w:shd w:val="pct10" w:color="auto" w:fill="FFFFFF"/>
          </w:tcPr>
          <w:p w:rsidR="00E1524C" w:rsidRPr="00057F43" w:rsidRDefault="00E1524C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20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 xml:space="preserve">выс  </w:t>
            </w:r>
          </w:p>
        </w:tc>
        <w:tc>
          <w:tcPr>
            <w:tcW w:w="720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шир</w:t>
            </w:r>
          </w:p>
        </w:tc>
        <w:tc>
          <w:tcPr>
            <w:tcW w:w="664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глуб</w:t>
            </w:r>
          </w:p>
        </w:tc>
        <w:tc>
          <w:tcPr>
            <w:tcW w:w="642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выс</w:t>
            </w:r>
          </w:p>
        </w:tc>
        <w:tc>
          <w:tcPr>
            <w:tcW w:w="1059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шир</w:t>
            </w:r>
          </w:p>
        </w:tc>
        <w:tc>
          <w:tcPr>
            <w:tcW w:w="515" w:type="dxa"/>
            <w:shd w:val="pct10" w:color="auto" w:fill="FFFFFF"/>
            <w:vAlign w:val="center"/>
          </w:tcPr>
          <w:p w:rsidR="00E1524C" w:rsidRPr="00057F43" w:rsidRDefault="00E1524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глуб</w:t>
            </w:r>
          </w:p>
        </w:tc>
        <w:tc>
          <w:tcPr>
            <w:tcW w:w="540" w:type="dxa"/>
            <w:vMerge/>
            <w:shd w:val="pct10" w:color="auto" w:fill="FFFFFF"/>
            <w:textDirection w:val="btLr"/>
            <w:vAlign w:val="cente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pct10" w:color="auto" w:fill="FFFFFF"/>
            <w:textDirection w:val="btLr"/>
            <w:vAlign w:val="cente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73" w:type="dxa"/>
            <w:vMerge/>
            <w:shd w:val="pct10" w:color="auto" w:fill="FFFFFF"/>
            <w:textDirection w:val="btL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pct10" w:color="auto" w:fill="FFFFFF"/>
            <w:textDirection w:val="btL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dxa"/>
            <w:vMerge/>
            <w:shd w:val="pct10" w:color="auto" w:fill="FFFFFF"/>
            <w:textDirection w:val="btLr"/>
          </w:tcPr>
          <w:p w:rsidR="00E1524C" w:rsidRPr="00057F43" w:rsidRDefault="00E1524C">
            <w:pPr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87693" w:rsidRPr="00057F43" w:rsidTr="003E1652">
        <w:trPr>
          <w:cantSplit/>
          <w:trHeight w:val="240"/>
          <w:jc w:val="center"/>
        </w:trPr>
        <w:tc>
          <w:tcPr>
            <w:tcW w:w="1592" w:type="dxa"/>
          </w:tcPr>
          <w:p w:rsidR="00E87693" w:rsidRPr="003A59A9" w:rsidRDefault="00E87693" w:rsidP="00F9735C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LS</w:t>
            </w:r>
            <w:r w:rsidR="007820C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A59A9">
              <w:rPr>
                <w:rFonts w:ascii="Arial Narrow" w:hAnsi="Arial Narrow"/>
                <w:sz w:val="18"/>
                <w:szCs w:val="18"/>
              </w:rPr>
              <w:t>01</w:t>
            </w:r>
          </w:p>
        </w:tc>
        <w:tc>
          <w:tcPr>
            <w:tcW w:w="720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302</w:t>
            </w:r>
          </w:p>
        </w:tc>
        <w:tc>
          <w:tcPr>
            <w:tcW w:w="664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</w:tcPr>
          <w:p w:rsidR="00E87693" w:rsidRPr="003A59A9" w:rsidRDefault="00E87693" w:rsidP="007A6A8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17</w:t>
            </w:r>
            <w:r w:rsidR="007A6A87" w:rsidRPr="003A59A9">
              <w:rPr>
                <w:rFonts w:ascii="Arial Narrow" w:hAnsi="Arial Narrow"/>
                <w:sz w:val="18"/>
                <w:szCs w:val="18"/>
              </w:rPr>
              <w:t>46</w:t>
            </w:r>
          </w:p>
        </w:tc>
        <w:tc>
          <w:tcPr>
            <w:tcW w:w="1059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300</w:t>
            </w:r>
          </w:p>
        </w:tc>
        <w:tc>
          <w:tcPr>
            <w:tcW w:w="515" w:type="dxa"/>
          </w:tcPr>
          <w:p w:rsidR="00E87693" w:rsidRPr="003A59A9" w:rsidRDefault="00E87693" w:rsidP="007A6A8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4</w:t>
            </w:r>
            <w:r w:rsidR="007A6A87" w:rsidRPr="003A59A9">
              <w:rPr>
                <w:rFonts w:ascii="Arial Narrow" w:hAnsi="Arial Narrow"/>
                <w:sz w:val="18"/>
                <w:szCs w:val="18"/>
              </w:rPr>
              <w:t>68</w:t>
            </w:r>
          </w:p>
        </w:tc>
        <w:tc>
          <w:tcPr>
            <w:tcW w:w="540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1701" w:type="dxa"/>
          </w:tcPr>
          <w:p w:rsidR="00E87693" w:rsidRPr="003A59A9" w:rsidRDefault="00E87693" w:rsidP="00D752B7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A59A9">
              <w:rPr>
                <w:rFonts w:ascii="Arial Narrow" w:hAnsi="Arial Narrow"/>
                <w:sz w:val="16"/>
                <w:szCs w:val="16"/>
              </w:rPr>
              <w:t>Полка, перекладина, крючки</w:t>
            </w:r>
          </w:p>
        </w:tc>
        <w:tc>
          <w:tcPr>
            <w:tcW w:w="1817" w:type="dxa"/>
            <w:vAlign w:val="center"/>
          </w:tcPr>
          <w:p w:rsidR="00E87693" w:rsidRPr="00F66C60" w:rsidRDefault="00F66C60" w:rsidP="00F66C60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113</w:t>
            </w:r>
            <w:r w:rsidR="00DC2146">
              <w:rPr>
                <w:rFonts w:ascii="Arial Narrow" w:hAnsi="Arial Narrow"/>
                <w:sz w:val="18"/>
                <w:szCs w:val="18"/>
              </w:rPr>
              <w:t>,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00</w:t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680207" w:rsidRPr="003A59A9" w:rsidRDefault="00680207" w:rsidP="00F973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="007820C7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 w:rsidRPr="003A59A9">
              <w:rPr>
                <w:rFonts w:ascii="Arial Narrow" w:hAnsi="Arial Narrow"/>
                <w:sz w:val="18"/>
                <w:szCs w:val="18"/>
              </w:rPr>
              <w:t>01-40</w:t>
            </w:r>
          </w:p>
        </w:tc>
        <w:tc>
          <w:tcPr>
            <w:tcW w:w="720" w:type="dxa"/>
            <w:vAlign w:val="bottom"/>
          </w:tcPr>
          <w:p w:rsidR="00680207" w:rsidRPr="003A59A9" w:rsidRDefault="00680207" w:rsidP="00680207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418</w:t>
            </w:r>
          </w:p>
        </w:tc>
        <w:tc>
          <w:tcPr>
            <w:tcW w:w="664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1776</w:t>
            </w:r>
          </w:p>
        </w:tc>
        <w:tc>
          <w:tcPr>
            <w:tcW w:w="1059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416</w:t>
            </w:r>
          </w:p>
        </w:tc>
        <w:tc>
          <w:tcPr>
            <w:tcW w:w="515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 w:cs="Arial"/>
                <w:bCs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673" w:type="dxa"/>
            <w:vAlign w:val="center"/>
          </w:tcPr>
          <w:p w:rsidR="00680207" w:rsidRPr="003A59A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A59A9"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:rsidR="00680207" w:rsidRPr="003A59A9" w:rsidRDefault="00680207" w:rsidP="00680207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A59A9">
              <w:rPr>
                <w:rFonts w:ascii="Arial Narrow" w:hAnsi="Arial Narrow"/>
                <w:sz w:val="16"/>
                <w:szCs w:val="16"/>
              </w:rPr>
              <w:t>Полка, перекладина, крючки</w:t>
            </w:r>
          </w:p>
        </w:tc>
        <w:tc>
          <w:tcPr>
            <w:tcW w:w="1817" w:type="dxa"/>
            <w:vAlign w:val="center"/>
          </w:tcPr>
          <w:p w:rsidR="00680207" w:rsidRPr="00DC2146" w:rsidRDefault="00DC2146" w:rsidP="00F66C60">
            <w:pPr>
              <w:jc w:val="center"/>
              <w:rPr>
                <w:rFonts w:ascii="Arial Narrow" w:eastAsiaTheme="minorHAnsi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13</w:t>
            </w:r>
            <w:r w:rsidR="00F66C60"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  <w:t>9</w:t>
            </w:r>
            <w:r>
              <w:rPr>
                <w:rFonts w:ascii="Arial Narrow" w:hAnsi="Arial Narrow"/>
                <w:color w:val="000000"/>
                <w:sz w:val="18"/>
                <w:szCs w:val="18"/>
              </w:rPr>
              <w:t>,</w:t>
            </w:r>
            <w:r w:rsidR="00F66C60"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  <w:t>00</w:t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680207" w:rsidRPr="00DC6BC0" w:rsidRDefault="00680207" w:rsidP="00F9735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="00F9735C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11-</w:t>
            </w:r>
            <w:r>
              <w:rPr>
                <w:rFonts w:ascii="Arial Narrow" w:hAnsi="Arial Narrow"/>
                <w:sz w:val="18"/>
                <w:szCs w:val="18"/>
              </w:rPr>
              <w:t>4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0D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418</w:t>
            </w:r>
          </w:p>
        </w:tc>
        <w:tc>
          <w:tcPr>
            <w:tcW w:w="664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1746</w:t>
            </w:r>
          </w:p>
        </w:tc>
        <w:tc>
          <w:tcPr>
            <w:tcW w:w="1059" w:type="dxa"/>
            <w:vAlign w:val="center"/>
          </w:tcPr>
          <w:p w:rsidR="00680207" w:rsidRPr="00057F43" w:rsidRDefault="00680207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="00E95D25">
              <w:rPr>
                <w:rFonts w:ascii="Arial Narrow" w:hAnsi="Arial Narrow"/>
                <w:sz w:val="18"/>
                <w:szCs w:val="18"/>
                <w:lang w:val="en-US"/>
              </w:rPr>
              <w:t>2</w:t>
            </w:r>
            <w:r>
              <w:rPr>
                <w:rFonts w:ascii="Arial Narrow" w:hAnsi="Arial Narrow"/>
                <w:sz w:val="18"/>
                <w:szCs w:val="18"/>
              </w:rPr>
              <w:t>0/195</w:t>
            </w:r>
          </w:p>
        </w:tc>
        <w:tc>
          <w:tcPr>
            <w:tcW w:w="515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673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1701" w:type="dxa"/>
            <w:vAlign w:val="center"/>
          </w:tcPr>
          <w:p w:rsidR="00680207" w:rsidRPr="00E64935" w:rsidRDefault="00680207" w:rsidP="00EF639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Вертикальная перегородка, п</w:t>
            </w:r>
            <w:r w:rsidRPr="00E64935">
              <w:rPr>
                <w:rFonts w:ascii="Arial Narrow" w:hAnsi="Arial Narrow"/>
                <w:sz w:val="16"/>
                <w:szCs w:val="16"/>
              </w:rPr>
              <w:t>олк</w:t>
            </w:r>
            <w:r w:rsidR="00EF639A">
              <w:rPr>
                <w:rFonts w:ascii="Arial Narrow" w:hAnsi="Arial Narrow"/>
                <w:sz w:val="16"/>
                <w:szCs w:val="16"/>
              </w:rPr>
              <w:t>а</w:t>
            </w:r>
            <w:r w:rsidRPr="00E64935">
              <w:rPr>
                <w:rFonts w:ascii="Arial Narrow" w:hAnsi="Arial Narrow"/>
                <w:sz w:val="16"/>
                <w:szCs w:val="16"/>
              </w:rPr>
              <w:t>,</w:t>
            </w:r>
            <w:r w:rsidR="00A46A64">
              <w:rPr>
                <w:rFonts w:ascii="Arial Narrow" w:hAnsi="Arial Narrow"/>
                <w:sz w:val="16"/>
                <w:szCs w:val="16"/>
              </w:rPr>
              <w:t xml:space="preserve"> полка под обувь,</w:t>
            </w:r>
            <w:r w:rsidRPr="00E64935">
              <w:rPr>
                <w:rFonts w:ascii="Arial Narrow" w:hAnsi="Arial Narrow"/>
                <w:sz w:val="16"/>
                <w:szCs w:val="16"/>
              </w:rPr>
              <w:t xml:space="preserve"> перекладина, крючки</w:t>
            </w:r>
          </w:p>
        </w:tc>
        <w:tc>
          <w:tcPr>
            <w:tcW w:w="1817" w:type="dxa"/>
            <w:vAlign w:val="center"/>
          </w:tcPr>
          <w:p w:rsidR="00680207" w:rsidRPr="00F66C60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59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00</w:t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211241" w:rsidRDefault="00680207" w:rsidP="007820C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LS</w:t>
            </w:r>
            <w:r w:rsidR="007820C7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21</w:t>
            </w:r>
          </w:p>
          <w:p w:rsidR="00680207" w:rsidRPr="00E87693" w:rsidRDefault="00680207" w:rsidP="00F9735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575</w:t>
            </w:r>
          </w:p>
        </w:tc>
        <w:tc>
          <w:tcPr>
            <w:tcW w:w="664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1746</w:t>
            </w:r>
          </w:p>
        </w:tc>
        <w:tc>
          <w:tcPr>
            <w:tcW w:w="1059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300/274</w:t>
            </w:r>
          </w:p>
        </w:tc>
        <w:tc>
          <w:tcPr>
            <w:tcW w:w="515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673" w:type="dxa"/>
            <w:vAlign w:val="center"/>
          </w:tcPr>
          <w:p w:rsidR="00680207" w:rsidRPr="00A5562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1701" w:type="dxa"/>
            <w:vAlign w:val="center"/>
          </w:tcPr>
          <w:p w:rsidR="00680207" w:rsidRPr="00E64935" w:rsidRDefault="00680207" w:rsidP="006802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64935">
              <w:rPr>
                <w:rFonts w:ascii="Arial Narrow" w:hAnsi="Arial Narrow"/>
                <w:sz w:val="16"/>
                <w:szCs w:val="16"/>
              </w:rPr>
              <w:t xml:space="preserve">Полки, перекладина, крючки </w:t>
            </w:r>
          </w:p>
        </w:tc>
        <w:tc>
          <w:tcPr>
            <w:tcW w:w="1817" w:type="dxa"/>
            <w:vAlign w:val="center"/>
          </w:tcPr>
          <w:p w:rsidR="00680207" w:rsidRPr="008A7A68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65</w:t>
            </w:r>
            <w:r>
              <w:rPr>
                <w:rFonts w:ascii="Arial Narrow" w:hAnsi="Arial Narrow"/>
                <w:sz w:val="18"/>
                <w:szCs w:val="18"/>
              </w:rPr>
              <w:t>,00</w:t>
            </w:r>
            <w:r w:rsidR="005B3F26">
              <w:rPr>
                <w:rFonts w:ascii="Arial Narrow" w:hAnsi="Arial Narrow"/>
                <w:sz w:val="18"/>
                <w:szCs w:val="18"/>
              </w:rPr>
              <w:br/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680207" w:rsidRPr="00057F43" w:rsidRDefault="00680207" w:rsidP="00A550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LS</w:t>
            </w:r>
            <w:r w:rsidR="007820C7" w:rsidRPr="00211241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21-80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813</w:t>
            </w:r>
          </w:p>
        </w:tc>
        <w:tc>
          <w:tcPr>
            <w:tcW w:w="664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1746</w:t>
            </w:r>
          </w:p>
        </w:tc>
        <w:tc>
          <w:tcPr>
            <w:tcW w:w="1059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417/393</w:t>
            </w:r>
          </w:p>
        </w:tc>
        <w:tc>
          <w:tcPr>
            <w:tcW w:w="515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673" w:type="dxa"/>
            <w:vAlign w:val="center"/>
          </w:tcPr>
          <w:p w:rsidR="00680207" w:rsidRPr="00A5562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38</w:t>
            </w:r>
          </w:p>
        </w:tc>
        <w:tc>
          <w:tcPr>
            <w:tcW w:w="1701" w:type="dxa"/>
            <w:vAlign w:val="center"/>
          </w:tcPr>
          <w:p w:rsidR="00680207" w:rsidRPr="00E64935" w:rsidRDefault="00680207" w:rsidP="006802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64935">
              <w:rPr>
                <w:rFonts w:ascii="Arial Narrow" w:hAnsi="Arial Narrow"/>
                <w:sz w:val="16"/>
                <w:szCs w:val="16"/>
              </w:rPr>
              <w:t xml:space="preserve">Полки, перекладина, крючки </w:t>
            </w:r>
          </w:p>
        </w:tc>
        <w:tc>
          <w:tcPr>
            <w:tcW w:w="1817" w:type="dxa"/>
            <w:vAlign w:val="center"/>
          </w:tcPr>
          <w:p w:rsidR="00680207" w:rsidRPr="00F66C60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14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00</w:t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680207" w:rsidRPr="00211241" w:rsidRDefault="00680207" w:rsidP="00F973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="007820C7" w:rsidRPr="00211241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211241"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575</w:t>
            </w:r>
          </w:p>
        </w:tc>
        <w:tc>
          <w:tcPr>
            <w:tcW w:w="664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2х845</w:t>
            </w:r>
          </w:p>
        </w:tc>
        <w:tc>
          <w:tcPr>
            <w:tcW w:w="1059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300/274</w:t>
            </w:r>
          </w:p>
        </w:tc>
        <w:tc>
          <w:tcPr>
            <w:tcW w:w="515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673" w:type="dxa"/>
            <w:vAlign w:val="center"/>
          </w:tcPr>
          <w:p w:rsidR="00680207" w:rsidRPr="00A55629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1701" w:type="dxa"/>
            <w:vAlign w:val="center"/>
          </w:tcPr>
          <w:p w:rsidR="00680207" w:rsidRPr="00E64935" w:rsidRDefault="00680207" w:rsidP="006802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64935">
              <w:rPr>
                <w:rFonts w:ascii="Arial Narrow" w:hAnsi="Arial Narrow"/>
                <w:sz w:val="16"/>
                <w:szCs w:val="16"/>
              </w:rPr>
              <w:t>перекладина, крючки</w:t>
            </w:r>
          </w:p>
        </w:tc>
        <w:tc>
          <w:tcPr>
            <w:tcW w:w="1817" w:type="dxa"/>
            <w:vAlign w:val="center"/>
          </w:tcPr>
          <w:p w:rsidR="00680207" w:rsidRPr="00BE640A" w:rsidRDefault="00F66C60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204</w:t>
            </w:r>
            <w:r w:rsidR="00DC2146">
              <w:rPr>
                <w:rFonts w:ascii="Arial Narrow" w:hAnsi="Arial Narrow"/>
                <w:sz w:val="18"/>
                <w:szCs w:val="18"/>
              </w:rPr>
              <w:t>,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5</w:t>
            </w:r>
            <w:r w:rsidR="00DC2146">
              <w:rPr>
                <w:rFonts w:ascii="Arial Narrow" w:hAnsi="Arial Narrow"/>
                <w:sz w:val="18"/>
                <w:szCs w:val="18"/>
              </w:rPr>
              <w:t>0</w:t>
            </w:r>
          </w:p>
        </w:tc>
      </w:tr>
      <w:tr w:rsidR="00680207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680207" w:rsidRPr="00FB770F" w:rsidRDefault="00680207" w:rsidP="00F9735C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="007820C7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41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1130</w:t>
            </w:r>
          </w:p>
        </w:tc>
        <w:tc>
          <w:tcPr>
            <w:tcW w:w="664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1746</w:t>
            </w:r>
          </w:p>
        </w:tc>
        <w:tc>
          <w:tcPr>
            <w:tcW w:w="1059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300/274</w:t>
            </w:r>
          </w:p>
        </w:tc>
        <w:tc>
          <w:tcPr>
            <w:tcW w:w="515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680207" w:rsidRPr="00057F43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673" w:type="dxa"/>
            <w:vAlign w:val="center"/>
          </w:tcPr>
          <w:p w:rsidR="00680207" w:rsidRPr="00427287" w:rsidRDefault="00680207" w:rsidP="00680207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55</w:t>
            </w:r>
          </w:p>
        </w:tc>
        <w:tc>
          <w:tcPr>
            <w:tcW w:w="1701" w:type="dxa"/>
            <w:vAlign w:val="center"/>
          </w:tcPr>
          <w:p w:rsidR="00680207" w:rsidRPr="00E64935" w:rsidRDefault="00680207" w:rsidP="006802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64935">
              <w:rPr>
                <w:rFonts w:ascii="Arial Narrow" w:hAnsi="Arial Narrow"/>
                <w:sz w:val="16"/>
                <w:szCs w:val="16"/>
              </w:rPr>
              <w:t>Полки, перекладина, крючки</w:t>
            </w:r>
          </w:p>
        </w:tc>
        <w:tc>
          <w:tcPr>
            <w:tcW w:w="1817" w:type="dxa"/>
            <w:vAlign w:val="center"/>
          </w:tcPr>
          <w:p w:rsidR="00680207" w:rsidRPr="00F66C60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3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60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60</w:t>
            </w:r>
          </w:p>
        </w:tc>
      </w:tr>
      <w:tr w:rsidR="00855971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855971" w:rsidRDefault="00855971" w:rsidP="00CD0B03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lastRenderedPageBreak/>
              <w:t xml:space="preserve">LS 11-50 </w:t>
            </w:r>
          </w:p>
        </w:tc>
        <w:tc>
          <w:tcPr>
            <w:tcW w:w="720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1900*</w:t>
            </w:r>
            <w:r w:rsidR="00901F0C">
              <w:rPr>
                <w:rFonts w:ascii="Arial Narrow" w:hAnsi="Arial Narrow"/>
                <w:sz w:val="18"/>
                <w:szCs w:val="18"/>
                <w:lang w:val="en-US"/>
              </w:rPr>
              <w:t>*</w:t>
            </w:r>
            <w:r w:rsidRPr="00855971">
              <w:rPr>
                <w:rFonts w:ascii="Arial Narrow" w:hAnsi="Arial Narrow"/>
                <w:sz w:val="18"/>
                <w:szCs w:val="18"/>
              </w:rPr>
              <w:br/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(</w:t>
            </w:r>
            <w:r w:rsidRPr="00855971">
              <w:rPr>
                <w:rFonts w:ascii="Arial Narrow" w:hAnsi="Arial Narrow"/>
                <w:sz w:val="18"/>
                <w:szCs w:val="18"/>
              </w:rPr>
              <w:t>1830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)</w:t>
            </w:r>
          </w:p>
        </w:tc>
        <w:tc>
          <w:tcPr>
            <w:tcW w:w="720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64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855971" w:rsidRPr="00057F43" w:rsidRDefault="00B1369B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1746</w:t>
            </w:r>
          </w:p>
        </w:tc>
        <w:tc>
          <w:tcPr>
            <w:tcW w:w="1059" w:type="dxa"/>
            <w:vAlign w:val="center"/>
          </w:tcPr>
          <w:p w:rsidR="00855971" w:rsidRPr="00057F43" w:rsidRDefault="00B1369B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15" w:type="dxa"/>
            <w:vAlign w:val="center"/>
          </w:tcPr>
          <w:p w:rsidR="00855971" w:rsidRPr="00057F43" w:rsidRDefault="00B1369B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673" w:type="dxa"/>
            <w:vAlign w:val="center"/>
          </w:tcPr>
          <w:p w:rsidR="00855971" w:rsidRPr="00855971" w:rsidRDefault="00855971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26</w:t>
            </w:r>
          </w:p>
        </w:tc>
        <w:tc>
          <w:tcPr>
            <w:tcW w:w="1701" w:type="dxa"/>
            <w:vAlign w:val="center"/>
          </w:tcPr>
          <w:p w:rsidR="00855971" w:rsidRPr="00B1369B" w:rsidRDefault="00B1369B" w:rsidP="005C1D84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B1369B">
              <w:rPr>
                <w:rFonts w:ascii="Arial Narrow" w:hAnsi="Arial Narrow" w:cs="Arial"/>
                <w:sz w:val="14"/>
                <w:szCs w:val="16"/>
              </w:rPr>
              <w:t xml:space="preserve">Вертикальная перегородка, </w:t>
            </w:r>
            <w:r w:rsidR="00855971" w:rsidRPr="00B1369B">
              <w:rPr>
                <w:rFonts w:ascii="Arial Narrow" w:hAnsi="Arial Narrow" w:cs="Arial"/>
                <w:sz w:val="14"/>
                <w:szCs w:val="16"/>
              </w:rPr>
              <w:t>3 полки, держатель для швабры, крючки</w:t>
            </w:r>
            <w:r w:rsidR="00C6395D">
              <w:rPr>
                <w:rFonts w:ascii="Arial Narrow" w:hAnsi="Arial Narrow" w:cs="Arial"/>
                <w:sz w:val="14"/>
                <w:szCs w:val="16"/>
              </w:rPr>
              <w:t>, перекладина для плечиков</w:t>
            </w:r>
          </w:p>
        </w:tc>
        <w:tc>
          <w:tcPr>
            <w:tcW w:w="1817" w:type="dxa"/>
            <w:vAlign w:val="center"/>
          </w:tcPr>
          <w:p w:rsidR="00855971" w:rsidRPr="00F66C60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90</w:t>
            </w:r>
            <w:r>
              <w:rPr>
                <w:rFonts w:ascii="Arial Narrow" w:hAnsi="Arial Narrow"/>
                <w:sz w:val="18"/>
                <w:szCs w:val="18"/>
              </w:rPr>
              <w:t>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00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1183" w:type="dxa"/>
            <w:gridSpan w:val="12"/>
            <w:vAlign w:val="center"/>
          </w:tcPr>
          <w:p w:rsidR="00E95D25" w:rsidRPr="00E95D25" w:rsidRDefault="00E95D25" w:rsidP="007A31E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95D25">
              <w:rPr>
                <w:rFonts w:ascii="Arial Narrow" w:hAnsi="Arial Narrow"/>
                <w:b/>
                <w:sz w:val="18"/>
                <w:szCs w:val="18"/>
              </w:rPr>
              <w:t>Сумочницы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E95D25" w:rsidRPr="00FB770F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LS 24</w:t>
            </w:r>
          </w:p>
        </w:tc>
        <w:tc>
          <w:tcPr>
            <w:tcW w:w="720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1830</w:t>
            </w:r>
          </w:p>
        </w:tc>
        <w:tc>
          <w:tcPr>
            <w:tcW w:w="720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575</w:t>
            </w:r>
          </w:p>
        </w:tc>
        <w:tc>
          <w:tcPr>
            <w:tcW w:w="664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400</w:t>
            </w:r>
          </w:p>
        </w:tc>
        <w:tc>
          <w:tcPr>
            <w:tcW w:w="1059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300/274</w:t>
            </w:r>
          </w:p>
        </w:tc>
        <w:tc>
          <w:tcPr>
            <w:tcW w:w="515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E95D25" w:rsidRPr="00057F43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673" w:type="dxa"/>
            <w:vAlign w:val="center"/>
          </w:tcPr>
          <w:p w:rsidR="00E95D25" w:rsidRPr="00A329FB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33</w:t>
            </w:r>
          </w:p>
        </w:tc>
        <w:tc>
          <w:tcPr>
            <w:tcW w:w="1701" w:type="dxa"/>
            <w:vAlign w:val="center"/>
          </w:tcPr>
          <w:p w:rsidR="00E95D25" w:rsidRPr="00E64935" w:rsidRDefault="00E95D25" w:rsidP="00E95D2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64935">
              <w:rPr>
                <w:rFonts w:ascii="Arial Narrow" w:hAnsi="Arial Narrow"/>
                <w:sz w:val="16"/>
                <w:szCs w:val="16"/>
              </w:rPr>
              <w:t xml:space="preserve">- </w:t>
            </w:r>
          </w:p>
        </w:tc>
        <w:tc>
          <w:tcPr>
            <w:tcW w:w="1817" w:type="dxa"/>
            <w:vAlign w:val="center"/>
          </w:tcPr>
          <w:p w:rsidR="00E95D25" w:rsidRPr="00DC2146" w:rsidRDefault="00DC2146" w:rsidP="00F66C6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99</w:t>
            </w:r>
            <w:r>
              <w:rPr>
                <w:rFonts w:ascii="Arial Narrow" w:hAnsi="Arial Narrow"/>
                <w:sz w:val="18"/>
                <w:szCs w:val="18"/>
              </w:rPr>
              <w:t>,00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592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LS 34</w:t>
            </w:r>
          </w:p>
        </w:tc>
        <w:tc>
          <w:tcPr>
            <w:tcW w:w="720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1830</w:t>
            </w:r>
          </w:p>
        </w:tc>
        <w:tc>
          <w:tcPr>
            <w:tcW w:w="720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850</w:t>
            </w:r>
          </w:p>
        </w:tc>
        <w:tc>
          <w:tcPr>
            <w:tcW w:w="664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500</w:t>
            </w:r>
          </w:p>
        </w:tc>
        <w:tc>
          <w:tcPr>
            <w:tcW w:w="642" w:type="dxa"/>
            <w:vAlign w:val="center"/>
          </w:tcPr>
          <w:p w:rsidR="00E95D25" w:rsidRPr="00480EB8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59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300</w:t>
            </w:r>
            <w:r>
              <w:rPr>
                <w:rFonts w:ascii="Arial Narrow" w:hAnsi="Arial Narrow"/>
                <w:sz w:val="18"/>
                <w:szCs w:val="18"/>
              </w:rPr>
              <w:t>/274</w:t>
            </w:r>
          </w:p>
        </w:tc>
        <w:tc>
          <w:tcPr>
            <w:tcW w:w="515" w:type="dxa"/>
            <w:vAlign w:val="center"/>
          </w:tcPr>
          <w:p w:rsidR="00E95D25" w:rsidRPr="0070060E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</w:rPr>
              <w:t>468</w:t>
            </w:r>
          </w:p>
        </w:tc>
        <w:tc>
          <w:tcPr>
            <w:tcW w:w="540" w:type="dxa"/>
            <w:vAlign w:val="center"/>
          </w:tcPr>
          <w:p w:rsidR="00E95D25" w:rsidRPr="00480EB8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</w:t>
            </w:r>
          </w:p>
        </w:tc>
        <w:tc>
          <w:tcPr>
            <w:tcW w:w="540" w:type="dxa"/>
            <w:vAlign w:val="center"/>
          </w:tcPr>
          <w:p w:rsidR="00E95D25" w:rsidRPr="00480EB8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673" w:type="dxa"/>
            <w:vAlign w:val="center"/>
          </w:tcPr>
          <w:p w:rsidR="00E95D25" w:rsidRPr="00480EB8" w:rsidRDefault="00E95D25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44</w:t>
            </w:r>
          </w:p>
        </w:tc>
        <w:tc>
          <w:tcPr>
            <w:tcW w:w="1701" w:type="dxa"/>
            <w:vAlign w:val="center"/>
          </w:tcPr>
          <w:p w:rsidR="00E95D25" w:rsidRPr="00E64935" w:rsidRDefault="00E95D25" w:rsidP="00E95D2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1817" w:type="dxa"/>
            <w:vAlign w:val="center"/>
          </w:tcPr>
          <w:p w:rsidR="00E95D25" w:rsidRPr="00DC2146" w:rsidRDefault="00F66C60" w:rsidP="00E95D2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417</w:t>
            </w:r>
            <w:r w:rsidR="00DC2146">
              <w:rPr>
                <w:rFonts w:ascii="Arial Narrow" w:hAnsi="Arial Narrow"/>
                <w:sz w:val="18"/>
                <w:szCs w:val="18"/>
              </w:rPr>
              <w:t>,00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1183" w:type="dxa"/>
            <w:gridSpan w:val="12"/>
            <w:vAlign w:val="center"/>
          </w:tcPr>
          <w:p w:rsidR="00E95D25" w:rsidRPr="00901F0C" w:rsidRDefault="00E95D25" w:rsidP="00901F0C">
            <w:pPr>
              <w:rPr>
                <w:rFonts w:ascii="Arial Narrow" w:hAnsi="Arial Narrow"/>
                <w:sz w:val="18"/>
                <w:szCs w:val="18"/>
              </w:rPr>
            </w:pPr>
            <w:r w:rsidRPr="00901F0C">
              <w:rPr>
                <w:rFonts w:ascii="Arial Narrow" w:hAnsi="Arial Narrow"/>
                <w:sz w:val="18"/>
                <w:szCs w:val="18"/>
              </w:rPr>
              <w:t xml:space="preserve">*- </w:t>
            </w:r>
            <w:r>
              <w:rPr>
                <w:rFonts w:ascii="Arial Narrow" w:hAnsi="Arial Narrow"/>
                <w:sz w:val="18"/>
                <w:szCs w:val="18"/>
              </w:rPr>
              <w:t>под заказ, партия от 120-150 шт</w:t>
            </w:r>
            <w:r w:rsidR="00A5500A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1183" w:type="dxa"/>
            <w:gridSpan w:val="12"/>
            <w:vAlign w:val="center"/>
          </w:tcPr>
          <w:p w:rsidR="00E95D25" w:rsidRDefault="00E95D25" w:rsidP="00855971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55971">
              <w:rPr>
                <w:rFonts w:ascii="Arial Narrow" w:hAnsi="Arial Narrow"/>
                <w:sz w:val="18"/>
                <w:szCs w:val="18"/>
              </w:rPr>
              <w:t>*</w:t>
            </w:r>
            <w:r w:rsidRPr="00901F0C">
              <w:rPr>
                <w:rFonts w:ascii="Arial Narrow" w:hAnsi="Arial Narrow"/>
                <w:sz w:val="18"/>
                <w:szCs w:val="18"/>
              </w:rPr>
              <w:t>*</w:t>
            </w:r>
            <w:r>
              <w:rPr>
                <w:rFonts w:ascii="Arial Narrow" w:hAnsi="Arial Narrow"/>
                <w:sz w:val="18"/>
                <w:szCs w:val="18"/>
              </w:rPr>
              <w:t xml:space="preserve">- </w:t>
            </w:r>
            <w:r w:rsidRPr="00855971">
              <w:rPr>
                <w:rFonts w:ascii="Arial Narrow" w:hAnsi="Arial Narrow"/>
                <w:sz w:val="18"/>
                <w:szCs w:val="18"/>
              </w:rPr>
              <w:t>в комплект поставки входят четыре регулируемые опоры (высота-100 мм, диапазон регулировки: 95-125 мм)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11183" w:type="dxa"/>
            <w:gridSpan w:val="12"/>
            <w:vAlign w:val="center"/>
          </w:tcPr>
          <w:p w:rsidR="00E95D25" w:rsidRPr="00057F43" w:rsidRDefault="00E95D25" w:rsidP="0068020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О</w:t>
            </w:r>
            <w:r w:rsidRPr="00057F43">
              <w:rPr>
                <w:rFonts w:ascii="Arial Narrow" w:hAnsi="Arial Narrow"/>
                <w:b/>
                <w:sz w:val="18"/>
                <w:szCs w:val="18"/>
              </w:rPr>
              <w:t>пции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9366" w:type="dxa"/>
            <w:gridSpan w:val="11"/>
            <w:vAlign w:val="center"/>
          </w:tcPr>
          <w:p w:rsidR="00E95D25" w:rsidRPr="0084542A" w:rsidRDefault="00E95D25" w:rsidP="003E1652">
            <w:pPr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 xml:space="preserve">Полки под обувь 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Pr="002F4510">
              <w:rPr>
                <w:rFonts w:ascii="Arial Narrow" w:hAnsi="Arial Narrow"/>
                <w:sz w:val="18"/>
                <w:szCs w:val="18"/>
              </w:rPr>
              <w:t xml:space="preserve"> 01/ </w:t>
            </w:r>
            <w:r>
              <w:rPr>
                <w:rFonts w:ascii="Arial Narrow" w:hAnsi="Arial Narrow"/>
                <w:sz w:val="18"/>
                <w:szCs w:val="18"/>
              </w:rPr>
              <w:br/>
            </w:r>
            <w:r w:rsidRPr="002F4510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57F43">
              <w:rPr>
                <w:rFonts w:ascii="Arial Narrow" w:hAnsi="Arial Narrow"/>
                <w:sz w:val="18"/>
                <w:szCs w:val="18"/>
                <w:lang w:val="en-US"/>
              </w:rPr>
              <w:t>L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S</w:t>
            </w:r>
            <w:r w:rsidRPr="00057F43">
              <w:rPr>
                <w:rFonts w:ascii="Arial Narrow" w:hAnsi="Arial Narrow"/>
                <w:sz w:val="18"/>
                <w:szCs w:val="18"/>
              </w:rPr>
              <w:t>-21</w:t>
            </w:r>
            <w:r w:rsidRPr="00EF2F67">
              <w:rPr>
                <w:rFonts w:ascii="Arial Narrow" w:hAnsi="Arial Narrow"/>
                <w:sz w:val="18"/>
                <w:szCs w:val="18"/>
              </w:rPr>
              <w:t xml:space="preserve"> (2</w:t>
            </w:r>
            <w:r>
              <w:rPr>
                <w:rFonts w:ascii="Arial Narrow" w:hAnsi="Arial Narrow"/>
                <w:sz w:val="18"/>
                <w:szCs w:val="18"/>
              </w:rPr>
              <w:t xml:space="preserve"> шт.) </w:t>
            </w:r>
            <w:r w:rsidRPr="002F4510">
              <w:rPr>
                <w:rFonts w:ascii="Arial Narrow" w:hAnsi="Arial Narrow"/>
                <w:sz w:val="18"/>
                <w:szCs w:val="18"/>
              </w:rPr>
              <w:t xml:space="preserve">/ </w:t>
            </w:r>
            <w:r w:rsidRPr="00057F43">
              <w:rPr>
                <w:rFonts w:ascii="Arial Narrow" w:hAnsi="Arial Narrow"/>
                <w:sz w:val="18"/>
                <w:szCs w:val="18"/>
                <w:lang w:val="en-US"/>
              </w:rPr>
              <w:t>L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S</w:t>
            </w:r>
            <w:r w:rsidRPr="00057F43">
              <w:rPr>
                <w:rFonts w:ascii="Arial Narrow" w:hAnsi="Arial Narrow"/>
                <w:sz w:val="18"/>
                <w:szCs w:val="18"/>
              </w:rPr>
              <w:t>-</w:t>
            </w:r>
            <w:r w:rsidRPr="0084542A">
              <w:rPr>
                <w:rFonts w:ascii="Arial Narrow" w:hAnsi="Arial Narrow"/>
                <w:sz w:val="18"/>
                <w:szCs w:val="18"/>
              </w:rPr>
              <w:t>21-80</w:t>
            </w:r>
            <w:r>
              <w:rPr>
                <w:rFonts w:ascii="Arial Narrow" w:hAnsi="Arial Narrow"/>
                <w:sz w:val="18"/>
                <w:szCs w:val="18"/>
              </w:rPr>
              <w:t xml:space="preserve"> (2 шт.)</w:t>
            </w:r>
            <w:r w:rsidRPr="002F4510">
              <w:rPr>
                <w:rFonts w:ascii="Arial Narrow" w:hAnsi="Arial Narrow"/>
                <w:sz w:val="18"/>
                <w:szCs w:val="18"/>
              </w:rPr>
              <w:t xml:space="preserve"> /</w:t>
            </w:r>
            <w:r w:rsidRPr="001F31FB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br/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Pr="00EF2F67">
              <w:rPr>
                <w:rFonts w:ascii="Arial Narrow" w:hAnsi="Arial Narrow"/>
                <w:sz w:val="18"/>
                <w:szCs w:val="18"/>
              </w:rPr>
              <w:t>-41</w:t>
            </w:r>
            <w:r>
              <w:rPr>
                <w:rFonts w:ascii="Arial Narrow" w:hAnsi="Arial Narrow"/>
                <w:sz w:val="18"/>
                <w:szCs w:val="18"/>
              </w:rPr>
              <w:t xml:space="preserve"> (4 шт.) </w:t>
            </w:r>
          </w:p>
        </w:tc>
        <w:tc>
          <w:tcPr>
            <w:tcW w:w="1817" w:type="dxa"/>
            <w:vAlign w:val="center"/>
          </w:tcPr>
          <w:p w:rsidR="00E95D25" w:rsidRPr="007A31EB" w:rsidRDefault="003E1652" w:rsidP="00F66C6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5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E95D25" w:rsidRPr="00EF2F67">
              <w:rPr>
                <w:rFonts w:ascii="Arial Narrow" w:hAnsi="Arial Narrow"/>
                <w:sz w:val="18"/>
                <w:szCs w:val="18"/>
              </w:rPr>
              <w:t>/</w:t>
            </w:r>
            <w:r>
              <w:rPr>
                <w:rFonts w:ascii="Arial Narrow" w:hAnsi="Arial Narrow"/>
                <w:sz w:val="18"/>
                <w:szCs w:val="18"/>
              </w:rPr>
              <w:t>11,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8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E95D25" w:rsidRPr="007A31EB">
              <w:rPr>
                <w:rFonts w:ascii="Arial Narrow" w:hAnsi="Arial Narrow"/>
                <w:sz w:val="18"/>
                <w:szCs w:val="18"/>
              </w:rPr>
              <w:t>/</w:t>
            </w:r>
            <w:r>
              <w:rPr>
                <w:rFonts w:ascii="Arial Narrow" w:hAnsi="Arial Narrow"/>
                <w:sz w:val="18"/>
                <w:szCs w:val="18"/>
              </w:rPr>
              <w:t>13,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9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  <w:r w:rsidR="00E95D25" w:rsidRPr="007A31EB">
              <w:rPr>
                <w:rFonts w:ascii="Arial Narrow" w:hAnsi="Arial Narrow"/>
                <w:sz w:val="18"/>
                <w:szCs w:val="18"/>
              </w:rPr>
              <w:t>/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20</w:t>
            </w:r>
            <w:r>
              <w:rPr>
                <w:rFonts w:ascii="Arial Narrow" w:hAnsi="Arial Narrow"/>
                <w:sz w:val="18"/>
                <w:szCs w:val="18"/>
              </w:rPr>
              <w:t>,20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9366" w:type="dxa"/>
            <w:gridSpan w:val="11"/>
            <w:vAlign w:val="center"/>
          </w:tcPr>
          <w:p w:rsidR="00E95D25" w:rsidRPr="00640406" w:rsidRDefault="00E95D25" w:rsidP="003E1652">
            <w:pPr>
              <w:rPr>
                <w:rFonts w:ascii="Arial Narrow" w:hAnsi="Arial Narrow"/>
                <w:sz w:val="18"/>
                <w:szCs w:val="18"/>
              </w:rPr>
            </w:pPr>
            <w:r w:rsidRPr="00057F43">
              <w:rPr>
                <w:rFonts w:ascii="Arial Narrow" w:hAnsi="Arial Narrow"/>
                <w:sz w:val="18"/>
                <w:szCs w:val="18"/>
              </w:rPr>
              <w:t>Подставка</w:t>
            </w:r>
            <w:r w:rsidRPr="00640406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57F43">
              <w:rPr>
                <w:rFonts w:ascii="Arial Narrow" w:hAnsi="Arial Narrow"/>
                <w:sz w:val="18"/>
                <w:szCs w:val="18"/>
                <w:lang w:val="en-US"/>
              </w:rPr>
              <w:t>L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S</w:t>
            </w:r>
            <w:r w:rsidRPr="00640406">
              <w:rPr>
                <w:rFonts w:ascii="Arial Narrow" w:hAnsi="Arial Narrow"/>
                <w:sz w:val="18"/>
                <w:szCs w:val="18"/>
              </w:rPr>
              <w:t>-2 (</w:t>
            </w:r>
            <w:r>
              <w:rPr>
                <w:rFonts w:ascii="Arial Narrow" w:hAnsi="Arial Narrow"/>
                <w:sz w:val="18"/>
                <w:szCs w:val="18"/>
              </w:rPr>
              <w:t xml:space="preserve">к </w:t>
            </w:r>
            <w:r w:rsidRPr="00057F43">
              <w:rPr>
                <w:rFonts w:ascii="Arial Narrow" w:hAnsi="Arial Narrow"/>
                <w:sz w:val="18"/>
                <w:szCs w:val="18"/>
                <w:lang w:val="en-US"/>
              </w:rPr>
              <w:t>L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S</w:t>
            </w:r>
            <w:r w:rsidRPr="00640406">
              <w:rPr>
                <w:rFonts w:ascii="Arial Narrow" w:hAnsi="Arial Narrow"/>
                <w:sz w:val="18"/>
                <w:szCs w:val="18"/>
              </w:rPr>
              <w:t xml:space="preserve">-21) / 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Pr="00640406">
              <w:rPr>
                <w:rFonts w:ascii="Arial Narrow" w:hAnsi="Arial Narrow"/>
                <w:sz w:val="18"/>
                <w:szCs w:val="18"/>
              </w:rPr>
              <w:t>-2/80 (</w:t>
            </w:r>
            <w:r>
              <w:rPr>
                <w:rFonts w:ascii="Arial Narrow" w:hAnsi="Arial Narrow"/>
                <w:sz w:val="18"/>
                <w:szCs w:val="18"/>
              </w:rPr>
              <w:t xml:space="preserve">к </w:t>
            </w:r>
            <w:r>
              <w:rPr>
                <w:rFonts w:ascii="Arial Narrow" w:hAnsi="Arial Narrow"/>
                <w:sz w:val="18"/>
                <w:szCs w:val="18"/>
                <w:lang w:val="en-US"/>
              </w:rPr>
              <w:t>LS</w:t>
            </w:r>
            <w:r w:rsidRPr="00640406">
              <w:rPr>
                <w:rFonts w:ascii="Arial Narrow" w:hAnsi="Arial Narrow"/>
                <w:sz w:val="18"/>
                <w:szCs w:val="18"/>
              </w:rPr>
              <w:t>-21-80)</w:t>
            </w:r>
          </w:p>
        </w:tc>
        <w:tc>
          <w:tcPr>
            <w:tcW w:w="1817" w:type="dxa"/>
            <w:vAlign w:val="center"/>
          </w:tcPr>
          <w:p w:rsidR="00E95D25" w:rsidRPr="00EF2F67" w:rsidRDefault="00F66C60" w:rsidP="003E165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80</w:t>
            </w:r>
            <w:r w:rsidR="003E1652">
              <w:rPr>
                <w:rFonts w:ascii="Arial Narrow" w:hAnsi="Arial Narrow"/>
                <w:sz w:val="18"/>
                <w:szCs w:val="18"/>
              </w:rPr>
              <w:t>,20</w:t>
            </w:r>
            <w:r w:rsidR="00E95D25">
              <w:rPr>
                <w:rFonts w:ascii="Arial Narrow" w:hAnsi="Arial Narrow"/>
                <w:sz w:val="18"/>
                <w:szCs w:val="18"/>
              </w:rPr>
              <w:t>/</w:t>
            </w:r>
            <w:r w:rsidR="003E1652">
              <w:rPr>
                <w:rFonts w:ascii="Arial Narrow" w:hAnsi="Arial Narrow"/>
                <w:sz w:val="18"/>
                <w:szCs w:val="18"/>
              </w:rPr>
              <w:t>110,4</w:t>
            </w:r>
            <w:r w:rsidR="00E95D25" w:rsidRPr="00EF2F67">
              <w:rPr>
                <w:rFonts w:ascii="Arial Narrow" w:hAnsi="Arial Narrow"/>
                <w:sz w:val="18"/>
                <w:szCs w:val="18"/>
              </w:rPr>
              <w:t>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9366" w:type="dxa"/>
            <w:gridSpan w:val="11"/>
            <w:vAlign w:val="center"/>
          </w:tcPr>
          <w:p w:rsidR="00E95D25" w:rsidRPr="00B02DB0" w:rsidRDefault="00E95D25" w:rsidP="00680207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02DB0">
              <w:rPr>
                <w:rFonts w:ascii="Arial Narrow" w:hAnsi="Arial Narrow"/>
                <w:color w:val="000000"/>
                <w:sz w:val="18"/>
                <w:szCs w:val="18"/>
              </w:rPr>
              <w:t>Ножка для локера ч-100 мм</w:t>
            </w:r>
            <w:r>
              <w:rPr>
                <w:rFonts w:ascii="Arial Narrow" w:hAnsi="Arial Narrow"/>
                <w:color w:val="000000"/>
                <w:sz w:val="18"/>
                <w:szCs w:val="18"/>
              </w:rPr>
              <w:t xml:space="preserve"> </w:t>
            </w:r>
            <w:r w:rsidRPr="00B02DB0">
              <w:rPr>
                <w:rFonts w:ascii="Arial Narrow" w:hAnsi="Arial Narrow"/>
                <w:color w:val="000000"/>
                <w:sz w:val="18"/>
                <w:szCs w:val="18"/>
              </w:rPr>
              <w:t>(с болтом)</w:t>
            </w:r>
          </w:p>
        </w:tc>
        <w:tc>
          <w:tcPr>
            <w:tcW w:w="1817" w:type="dxa"/>
            <w:vAlign w:val="center"/>
          </w:tcPr>
          <w:p w:rsidR="00E95D25" w:rsidRDefault="003E1652" w:rsidP="00F66C6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</w:t>
            </w:r>
            <w:r w:rsidR="00F66C60">
              <w:rPr>
                <w:rFonts w:ascii="Arial Narrow" w:hAnsi="Arial Narrow"/>
                <w:sz w:val="18"/>
                <w:szCs w:val="18"/>
                <w:lang w:val="en-US"/>
              </w:rPr>
              <w:t>8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9366" w:type="dxa"/>
            <w:gridSpan w:val="11"/>
            <w:vAlign w:val="center"/>
          </w:tcPr>
          <w:p w:rsidR="00E95D25" w:rsidRPr="00F05969" w:rsidRDefault="00E95D25" w:rsidP="00680207">
            <w:pPr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6B1EEE">
              <w:rPr>
                <w:rFonts w:ascii="Arial Narrow" w:hAnsi="Arial Narrow"/>
                <w:sz w:val="18"/>
                <w:szCs w:val="18"/>
              </w:rPr>
              <w:t xml:space="preserve">Окраска дверей 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  <w:lang w:val="en-US"/>
              </w:rPr>
              <w:t>LS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</w:rPr>
              <w:t xml:space="preserve">-21, 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  <w:lang w:val="en-US"/>
              </w:rPr>
              <w:t>LS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</w:rPr>
              <w:t xml:space="preserve">-21-60 и 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  <w:lang w:val="en-US"/>
              </w:rPr>
              <w:t>LS</w:t>
            </w:r>
            <w:r w:rsidR="00447BF7" w:rsidRPr="006B1EEE">
              <w:rPr>
                <w:rFonts w:ascii="Arial Narrow" w:hAnsi="Arial Narrow" w:cs="OfficinaSansC-Book"/>
                <w:sz w:val="18"/>
                <w:szCs w:val="18"/>
              </w:rPr>
              <w:t>21-80</w:t>
            </w:r>
          </w:p>
        </w:tc>
        <w:tc>
          <w:tcPr>
            <w:tcW w:w="1817" w:type="dxa"/>
            <w:vAlign w:val="center"/>
          </w:tcPr>
          <w:p w:rsidR="00E95D25" w:rsidRPr="00F05969" w:rsidRDefault="00E95D25" w:rsidP="00A5500A">
            <w:pPr>
              <w:jc w:val="center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6B1EEE">
              <w:rPr>
                <w:rFonts w:ascii="Arial Narrow" w:hAnsi="Arial Narrow"/>
                <w:sz w:val="18"/>
                <w:szCs w:val="18"/>
              </w:rPr>
              <w:t xml:space="preserve">+ </w:t>
            </w:r>
            <w:r w:rsidR="00A5500A" w:rsidRPr="006B1EE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</w:tr>
      <w:tr w:rsidR="00E95D25" w:rsidRPr="00057F43" w:rsidTr="003E1652">
        <w:trPr>
          <w:cantSplit/>
          <w:trHeight w:val="240"/>
          <w:jc w:val="center"/>
        </w:trPr>
        <w:tc>
          <w:tcPr>
            <w:tcW w:w="9366" w:type="dxa"/>
            <w:gridSpan w:val="11"/>
            <w:vAlign w:val="center"/>
          </w:tcPr>
          <w:p w:rsidR="00E95D25" w:rsidRPr="00AE6EF8" w:rsidRDefault="00E95D25" w:rsidP="00680207">
            <w:pPr>
              <w:rPr>
                <w:rFonts w:ascii="Arial Narrow" w:hAnsi="Arial Narrow"/>
                <w:sz w:val="18"/>
                <w:szCs w:val="18"/>
              </w:rPr>
            </w:pPr>
            <w:r w:rsidRPr="0050772E">
              <w:rPr>
                <w:rFonts w:ascii="Arial Narrow" w:hAnsi="Arial Narrow"/>
                <w:sz w:val="18"/>
                <w:szCs w:val="18"/>
              </w:rPr>
              <w:t xml:space="preserve">Комплектация </w:t>
            </w:r>
            <w:r w:rsidRPr="0050772E">
              <w:rPr>
                <w:rFonts w:ascii="Arial Narrow" w:hAnsi="Arial Narrow"/>
                <w:sz w:val="18"/>
                <w:szCs w:val="18"/>
                <w:lang w:val="en-US"/>
              </w:rPr>
              <w:t>PL</w:t>
            </w:r>
            <w:r w:rsidR="00AE6EF8">
              <w:rPr>
                <w:rFonts w:ascii="Arial Narrow" w:hAnsi="Arial Narrow"/>
                <w:sz w:val="18"/>
                <w:szCs w:val="18"/>
              </w:rPr>
              <w:t>***</w:t>
            </w:r>
          </w:p>
        </w:tc>
        <w:tc>
          <w:tcPr>
            <w:tcW w:w="1817" w:type="dxa"/>
            <w:vAlign w:val="center"/>
          </w:tcPr>
          <w:p w:rsidR="00E95D25" w:rsidRPr="00C55731" w:rsidRDefault="00E95D25" w:rsidP="0068020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55731">
              <w:rPr>
                <w:rFonts w:ascii="Arial Narrow" w:hAnsi="Arial Narrow"/>
                <w:sz w:val="18"/>
                <w:szCs w:val="18"/>
              </w:rPr>
              <w:t>+ 0</w:t>
            </w:r>
          </w:p>
        </w:tc>
      </w:tr>
    </w:tbl>
    <w:p w:rsidR="008358EC" w:rsidRDefault="008358EC" w:rsidP="00AE6EF8">
      <w:pPr>
        <w:jc w:val="center"/>
        <w:rPr>
          <w:rFonts w:ascii="Arial Narrow" w:hAnsi="Arial Narrow"/>
          <w:b/>
          <w:bCs/>
          <w:sz w:val="20"/>
          <w:szCs w:val="20"/>
        </w:rPr>
      </w:pPr>
      <w:bookmarkStart w:id="0" w:name="_GoBack"/>
      <w:bookmarkEnd w:id="0"/>
    </w:p>
    <w:p w:rsidR="00AE6EF8" w:rsidRPr="00A94CE9" w:rsidRDefault="00A94CE9" w:rsidP="00AE6EF8">
      <w:pPr>
        <w:jc w:val="center"/>
        <w:rPr>
          <w:rFonts w:ascii="Arial Narrow" w:hAnsi="Arial Narrow"/>
          <w:b/>
          <w:bCs/>
          <w:sz w:val="20"/>
          <w:szCs w:val="20"/>
        </w:rPr>
      </w:pPr>
      <w:r w:rsidRPr="00A94CE9">
        <w:rPr>
          <w:rFonts w:ascii="Arial Narrow" w:hAnsi="Arial Narrow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154305</wp:posOffset>
            </wp:positionV>
            <wp:extent cx="3095625" cy="2579370"/>
            <wp:effectExtent l="19050" t="0" r="9525" b="0"/>
            <wp:wrapTight wrapText="bothSides">
              <wp:wrapPolygon edited="0">
                <wp:start x="-133" y="0"/>
                <wp:lineTo x="-133" y="21377"/>
                <wp:lineTo x="21666" y="21377"/>
                <wp:lineTo x="21666" y="0"/>
                <wp:lineTo x="-133" y="0"/>
              </wp:wrapPolygon>
            </wp:wrapTight>
            <wp:docPr id="18" name="fancy_img" descr="http://www.versmet.ru/data/big/a1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versmet.ru/data/big/a15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A">
        <w:rPr>
          <w:rFonts w:ascii="Arial Narrow" w:hAnsi="Arial Narrow"/>
          <w:b/>
          <w:bCs/>
          <w:sz w:val="20"/>
          <w:szCs w:val="20"/>
        </w:rPr>
        <w:t>***</w:t>
      </w:r>
      <w:r w:rsidR="00AE6EF8" w:rsidRPr="00A94CE9">
        <w:rPr>
          <w:rFonts w:ascii="Arial Narrow" w:hAnsi="Arial Narrow"/>
          <w:b/>
          <w:bCs/>
          <w:sz w:val="20"/>
          <w:szCs w:val="20"/>
        </w:rPr>
        <w:t xml:space="preserve">Устройство для запирания шкафа под навесной замок (Замок </w:t>
      </w:r>
      <w:r w:rsidR="00AE6EF8" w:rsidRPr="00A94CE9">
        <w:rPr>
          <w:rFonts w:ascii="Arial Narrow" w:hAnsi="Arial Narrow"/>
          <w:b/>
          <w:bCs/>
          <w:sz w:val="20"/>
          <w:szCs w:val="20"/>
          <w:lang w:val="en-US"/>
        </w:rPr>
        <w:t>PL</w:t>
      </w:r>
      <w:r w:rsidR="00AE6EF8" w:rsidRPr="00A94CE9">
        <w:rPr>
          <w:rFonts w:ascii="Arial Narrow" w:hAnsi="Arial Narrow"/>
          <w:b/>
          <w:bCs/>
          <w:sz w:val="20"/>
          <w:szCs w:val="20"/>
        </w:rPr>
        <w:t>) производство Германия (EUROLOCK)</w:t>
      </w:r>
    </w:p>
    <w:tbl>
      <w:tblPr>
        <w:tblStyle w:val="aa"/>
        <w:tblpPr w:leftFromText="180" w:rightFromText="180" w:vertAnchor="text" w:horzAnchor="margin" w:tblpY="4203"/>
        <w:tblW w:w="0" w:type="auto"/>
        <w:tblLook w:val="04A0"/>
      </w:tblPr>
      <w:tblGrid>
        <w:gridCol w:w="1861"/>
        <w:gridCol w:w="1082"/>
        <w:gridCol w:w="1701"/>
        <w:gridCol w:w="2189"/>
        <w:gridCol w:w="671"/>
        <w:gridCol w:w="1393"/>
        <w:gridCol w:w="1525"/>
      </w:tblGrid>
      <w:tr w:rsidR="00AE6EF8" w:rsidRPr="004503F4" w:rsidTr="00A94CE9">
        <w:trPr>
          <w:trHeight w:val="338"/>
        </w:trPr>
        <w:tc>
          <w:tcPr>
            <w:tcW w:w="0" w:type="auto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Рекомендуемый диаметр ушка навесного замка</w:t>
            </w:r>
          </w:p>
        </w:tc>
        <w:tc>
          <w:tcPr>
            <w:tcW w:w="1082" w:type="dxa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Кол-во доступных комбинаций</w:t>
            </w:r>
          </w:p>
        </w:tc>
        <w:tc>
          <w:tcPr>
            <w:tcW w:w="1701" w:type="dxa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Направление для открытия замка (оборот ключа)</w:t>
            </w:r>
          </w:p>
        </w:tc>
        <w:tc>
          <w:tcPr>
            <w:tcW w:w="2189" w:type="dxa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Максимальная толщина панели при фиксации гайкой</w:t>
            </w:r>
          </w:p>
        </w:tc>
        <w:tc>
          <w:tcPr>
            <w:tcW w:w="0" w:type="auto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Нарез "X"</w:t>
            </w:r>
          </w:p>
        </w:tc>
        <w:tc>
          <w:tcPr>
            <w:tcW w:w="1393" w:type="dxa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Фиксация замка</w:t>
            </w:r>
          </w:p>
        </w:tc>
        <w:tc>
          <w:tcPr>
            <w:tcW w:w="1525" w:type="dxa"/>
            <w:vAlign w:val="center"/>
            <w:hideMark/>
          </w:tcPr>
          <w:p w:rsidR="00AE6EF8" w:rsidRPr="00AE6EF8" w:rsidRDefault="00AE6EF8" w:rsidP="00A94CE9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6EF8">
              <w:rPr>
                <w:rFonts w:ascii="Arial Narrow" w:hAnsi="Arial Narrow"/>
                <w:b/>
                <w:bCs/>
                <w:sz w:val="16"/>
                <w:szCs w:val="16"/>
              </w:rPr>
              <w:t>Отделка замка (гальваническое покрытие)</w:t>
            </w:r>
          </w:p>
        </w:tc>
      </w:tr>
      <w:tr w:rsidR="00AE6EF8" w:rsidRPr="004503F4" w:rsidTr="00A94CE9">
        <w:trPr>
          <w:trHeight w:val="338"/>
        </w:trPr>
        <w:tc>
          <w:tcPr>
            <w:tcW w:w="0" w:type="auto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min 5 мм;</w:t>
            </w:r>
            <w:r w:rsidRPr="00E04787">
              <w:rPr>
                <w:rFonts w:ascii="Arial Narrow" w:hAnsi="Arial Narrow"/>
                <w:sz w:val="16"/>
                <w:szCs w:val="16"/>
              </w:rPr>
              <w:br/>
              <w:t>max 7,5мм</w:t>
            </w:r>
          </w:p>
        </w:tc>
        <w:tc>
          <w:tcPr>
            <w:tcW w:w="1082" w:type="dxa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1701" w:type="dxa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2189" w:type="dxa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14,5 мм</w:t>
            </w:r>
          </w:p>
        </w:tc>
        <w:tc>
          <w:tcPr>
            <w:tcW w:w="0" w:type="auto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02</w:t>
            </w:r>
          </w:p>
        </w:tc>
        <w:tc>
          <w:tcPr>
            <w:tcW w:w="1393" w:type="dxa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гайка или стопорная шайба</w:t>
            </w:r>
          </w:p>
        </w:tc>
        <w:tc>
          <w:tcPr>
            <w:tcW w:w="1525" w:type="dxa"/>
            <w:vAlign w:val="center"/>
            <w:hideMark/>
          </w:tcPr>
          <w:p w:rsidR="00AE6EF8" w:rsidRPr="00E04787" w:rsidRDefault="00AE6EF8" w:rsidP="00A94CE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04787">
              <w:rPr>
                <w:rFonts w:ascii="Arial Narrow" w:hAnsi="Arial Narrow"/>
                <w:sz w:val="16"/>
                <w:szCs w:val="16"/>
              </w:rPr>
              <w:t>черный - пластмасса</w:t>
            </w:r>
          </w:p>
        </w:tc>
      </w:tr>
    </w:tbl>
    <w:p w:rsidR="00AE6EF8" w:rsidRPr="00AE6EF8" w:rsidRDefault="00AE6EF8" w:rsidP="00AE6EF8">
      <w:pPr>
        <w:jc w:val="center"/>
        <w:rPr>
          <w:b/>
          <w:bCs/>
          <w:sz w:val="22"/>
          <w:szCs w:val="22"/>
        </w:rPr>
      </w:pPr>
    </w:p>
    <w:p w:rsidR="00A94CE9" w:rsidRDefault="00A94CE9" w:rsidP="000A0269">
      <w:pPr>
        <w:rPr>
          <w:rFonts w:ascii="Arial Narrow" w:hAnsi="Arial Narrow" w:cs="Arial"/>
          <w:sz w:val="18"/>
          <w:szCs w:val="18"/>
          <w:lang w:val="en-US"/>
        </w:rPr>
      </w:pPr>
      <w:r>
        <w:rPr>
          <w:rFonts w:ascii="Arial Narrow" w:hAnsi="Arial Narrow" w:cs="Arial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102870</wp:posOffset>
            </wp:positionV>
            <wp:extent cx="1895475" cy="2205990"/>
            <wp:effectExtent l="19050" t="0" r="9525" b="0"/>
            <wp:wrapTight wrapText="bothSides">
              <wp:wrapPolygon edited="0">
                <wp:start x="-217" y="0"/>
                <wp:lineTo x="-217" y="21451"/>
                <wp:lineTo x="21709" y="21451"/>
                <wp:lineTo x="21709" y="0"/>
                <wp:lineTo x="-217" y="0"/>
              </wp:wrapPolygon>
            </wp:wrapTight>
            <wp:docPr id="20" name="Рисунок 20" descr="http://www.versmet.ru/data/big/a1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ersmet.ru/data/big/a15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E9" w:rsidRDefault="00A94CE9" w:rsidP="000A0269">
      <w:pPr>
        <w:rPr>
          <w:rFonts w:ascii="Arial Narrow" w:hAnsi="Arial Narrow" w:cs="Arial"/>
          <w:sz w:val="18"/>
          <w:szCs w:val="18"/>
          <w:lang w:val="en-US"/>
        </w:rPr>
      </w:pPr>
    </w:p>
    <w:p w:rsidR="001677A0" w:rsidRPr="0070060E" w:rsidRDefault="001677A0" w:rsidP="000A0269">
      <w:pPr>
        <w:rPr>
          <w:rFonts w:ascii="Arial Narrow" w:hAnsi="Arial Narrow" w:cs="Arial"/>
          <w:sz w:val="18"/>
          <w:szCs w:val="18"/>
        </w:rPr>
      </w:pPr>
    </w:p>
    <w:sectPr w:rsidR="001677A0" w:rsidRPr="0070060E" w:rsidSect="00613B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566" w:bottom="851" w:left="1134" w:header="51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A46" w:rsidRDefault="00B67A46">
      <w:r>
        <w:separator/>
      </w:r>
    </w:p>
  </w:endnote>
  <w:endnote w:type="continuationSeparator" w:id="1">
    <w:p w:rsidR="00B67A46" w:rsidRDefault="00B67A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OfficinaSansC-Boo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85" w:rsidRDefault="00B9448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00A" w:rsidRDefault="00A5500A">
    <w:pPr>
      <w:pStyle w:val="a4"/>
      <w:rPr>
        <w:rFonts w:ascii="Arial Narrow" w:hAnsi="Arial Narrow"/>
        <w:color w:val="000080"/>
        <w:sz w:val="19"/>
        <w:szCs w:val="19"/>
        <w:lang w:val="en-US"/>
      </w:rPr>
    </w:pPr>
  </w:p>
  <w:p w:rsidR="00300705" w:rsidRPr="00300705" w:rsidRDefault="00300705">
    <w:pPr>
      <w:pStyle w:val="a4"/>
      <w:rPr>
        <w:sz w:val="19"/>
        <w:szCs w:val="19"/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85" w:rsidRDefault="00B9448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A46" w:rsidRDefault="00B67A46">
      <w:r>
        <w:separator/>
      </w:r>
    </w:p>
  </w:footnote>
  <w:footnote w:type="continuationSeparator" w:id="1">
    <w:p w:rsidR="00B67A46" w:rsidRDefault="00B67A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00A" w:rsidRDefault="00C35737">
    <w:pPr>
      <w:pStyle w:val="a3"/>
      <w:framePr w:wrap="around" w:vAnchor="text" w:hAnchor="margin" w:xAlign="center" w:y="1"/>
      <w:rPr>
        <w:rStyle w:val="a5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8485" o:spid="_x0000_s2051" type="#_x0000_t136" style="position:absolute;margin-left:0;margin-top:0;width:513.9pt;height:205.5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  <w10:wrap anchorx="margin" anchory="margin"/>
        </v:shape>
      </w:pict>
    </w:r>
    <w:r>
      <w:rPr>
        <w:rStyle w:val="a5"/>
      </w:rPr>
      <w:fldChar w:fldCharType="begin"/>
    </w:r>
    <w:r w:rsidR="00A5500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5500A" w:rsidRDefault="00A5500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85" w:rsidRPr="00A53D99" w:rsidRDefault="00C35737" w:rsidP="00B94485">
    <w:pPr>
      <w:rPr>
        <w:rFonts w:ascii="Arial Narrow" w:hAnsi="Arial Narrow"/>
        <w:sz w:val="20"/>
        <w:szCs w:val="20"/>
      </w:rPr>
    </w:pPr>
    <w:r w:rsidRPr="00C35737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8486" o:spid="_x0000_s2052" type="#_x0000_t136" style="position:absolute;margin-left:0;margin-top:0;width:513.9pt;height:20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  <w10:wrap anchorx="margin" anchory="margin"/>
        </v:shape>
      </w:pict>
    </w:r>
    <w:r w:rsidRPr="00C35737">
      <w:rPr>
        <w:rFonts w:ascii="Arial Narrow" w:hAnsi="Arial Narrow"/>
        <w:noProof/>
        <w:sz w:val="19"/>
        <w:szCs w:val="19"/>
      </w:rPr>
      <w:pict>
        <v:rect id="_x0000_s2049" style="position:absolute;margin-left:-23.7pt;margin-top:103.5pt;width:557pt;height:670pt;z-index:251656704" filled="f" fillcolor="#396" stroked="f" strokecolor="#1f497d [3215]">
          <w10:anchorlock/>
        </v:rect>
      </w:pict>
    </w:r>
    <w:r w:rsidR="00B94485" w:rsidRPr="00A53D99">
      <w:rPr>
        <w:rFonts w:ascii="Arial Narrow" w:hAnsi="Arial Narrow"/>
        <w:sz w:val="20"/>
        <w:szCs w:val="20"/>
      </w:rPr>
      <w:t xml:space="preserve">ИП Стец Жанна Васильевна </w:t>
    </w:r>
  </w:p>
  <w:p w:rsidR="00B94485" w:rsidRPr="00A53D99" w:rsidRDefault="00B94485" w:rsidP="00B94485">
    <w:pPr>
      <w:rPr>
        <w:rFonts w:ascii="Arial Narrow" w:hAnsi="Arial Narrow"/>
        <w:sz w:val="20"/>
        <w:szCs w:val="20"/>
      </w:rPr>
    </w:pPr>
    <w:r w:rsidRPr="00A53D99">
      <w:rPr>
        <w:rFonts w:ascii="Arial Narrow" w:hAnsi="Arial Narrow"/>
        <w:sz w:val="20"/>
        <w:szCs w:val="20"/>
      </w:rPr>
      <w:t>Г. Гродно, пр. Космонавтов, 41Б, офис 202</w:t>
    </w:r>
  </w:p>
  <w:p w:rsidR="00B94485" w:rsidRPr="00A53D99" w:rsidRDefault="00B94485" w:rsidP="00B94485">
    <w:pPr>
      <w:rPr>
        <w:rFonts w:ascii="Arial Narrow" w:hAnsi="Arial Narrow"/>
        <w:sz w:val="20"/>
        <w:szCs w:val="20"/>
      </w:rPr>
    </w:pPr>
    <w:r w:rsidRPr="00A53D99">
      <w:rPr>
        <w:rFonts w:ascii="Arial Narrow" w:hAnsi="Arial Narrow"/>
        <w:sz w:val="20"/>
        <w:szCs w:val="20"/>
      </w:rPr>
      <w:t>Юридический адрес: г. Гродно, ул. Кабяка, 45-60</w:t>
    </w:r>
  </w:p>
  <w:p w:rsidR="00B94485" w:rsidRPr="00A53D99" w:rsidRDefault="00B94485" w:rsidP="00B94485">
    <w:pPr>
      <w:tabs>
        <w:tab w:val="left" w:pos="5200"/>
      </w:tabs>
      <w:rPr>
        <w:rFonts w:ascii="Arial Narrow" w:hAnsi="Arial Narrow"/>
        <w:sz w:val="20"/>
        <w:szCs w:val="20"/>
      </w:rPr>
    </w:pPr>
    <w:r w:rsidRPr="00A53D99">
      <w:rPr>
        <w:rFonts w:ascii="Arial Narrow" w:hAnsi="Arial Narrow"/>
        <w:sz w:val="20"/>
        <w:szCs w:val="20"/>
      </w:rPr>
      <w:t>р\с №3013172505012  в ОАО «БПС-Сбербанк» код 369</w:t>
    </w:r>
    <w:r w:rsidRPr="00A53D99">
      <w:rPr>
        <w:rFonts w:ascii="Arial Narrow" w:hAnsi="Arial Narrow"/>
        <w:sz w:val="20"/>
        <w:szCs w:val="20"/>
      </w:rPr>
      <w:tab/>
    </w:r>
    <w:r w:rsidRPr="00A53D99">
      <w:rPr>
        <w:rFonts w:ascii="Arial Narrow" w:hAnsi="Arial Narrow"/>
        <w:sz w:val="20"/>
        <w:szCs w:val="20"/>
      </w:rPr>
      <w:br/>
      <w:t>Свидетельство ИП №0150587 от 23.01.2008 г.</w:t>
    </w:r>
  </w:p>
  <w:p w:rsidR="00B94485" w:rsidRPr="00A53D99" w:rsidRDefault="00B94485" w:rsidP="00B94485">
    <w:pPr>
      <w:rPr>
        <w:rFonts w:ascii="Arial Narrow" w:hAnsi="Arial Narrow"/>
        <w:sz w:val="20"/>
        <w:szCs w:val="20"/>
      </w:rPr>
    </w:pPr>
    <w:r w:rsidRPr="00A53D99">
      <w:rPr>
        <w:rFonts w:ascii="Arial Narrow" w:hAnsi="Arial Narrow"/>
        <w:sz w:val="20"/>
        <w:szCs w:val="20"/>
      </w:rPr>
      <w:t xml:space="preserve">УНН: 500274162                        </w:t>
    </w:r>
  </w:p>
  <w:p w:rsidR="00B94485" w:rsidRPr="00A53D99" w:rsidRDefault="00B94485" w:rsidP="00B94485">
    <w:pPr>
      <w:rPr>
        <w:rFonts w:ascii="Arial Narrow" w:hAnsi="Arial Narrow"/>
        <w:sz w:val="20"/>
        <w:szCs w:val="20"/>
      </w:rPr>
    </w:pPr>
    <w:r w:rsidRPr="00A53D99">
      <w:rPr>
        <w:rFonts w:ascii="Arial Narrow" w:hAnsi="Arial Narrow"/>
        <w:sz w:val="20"/>
        <w:szCs w:val="20"/>
      </w:rPr>
      <w:t xml:space="preserve">моб:+375296754710,+375297800364,т/ф:754618 </w:t>
    </w:r>
  </w:p>
  <w:p w:rsidR="00A5500A" w:rsidRPr="00550676" w:rsidRDefault="00A5500A" w:rsidP="00E64935">
    <w:pPr>
      <w:rPr>
        <w:rFonts w:ascii="Arial Narrow" w:hAnsi="Arial Narrow"/>
        <w:i/>
        <w:iCs/>
        <w:sz w:val="20"/>
        <w:szCs w:val="19"/>
      </w:rPr>
    </w:pPr>
    <w:r>
      <w:rPr>
        <w:sz w:val="19"/>
        <w:szCs w:val="19"/>
      </w:rPr>
      <w:t xml:space="preserve">                                                                                                              </w:t>
    </w:r>
    <w:r w:rsidRPr="0009426B">
      <w:rPr>
        <w:rFonts w:ascii="Arial Narrow" w:hAnsi="Arial Narrow"/>
        <w:b/>
        <w:color w:val="000080"/>
        <w:w w:val="90"/>
        <w:sz w:val="22"/>
        <w:szCs w:val="22"/>
      </w:rPr>
      <w:t>МЕТАЛЛИЧЕСКАЯ МЕБЕЛЬ</w:t>
    </w:r>
    <w:r>
      <w:rPr>
        <w:rFonts w:ascii="Arial Narrow" w:hAnsi="Arial Narrow"/>
        <w:b/>
        <w:color w:val="000080"/>
        <w:w w:val="90"/>
        <w:sz w:val="22"/>
        <w:szCs w:val="22"/>
      </w:rPr>
      <w:t>,</w:t>
    </w:r>
    <w:r w:rsidRPr="0009426B">
      <w:rPr>
        <w:rFonts w:ascii="Arial Narrow" w:hAnsi="Arial Narrow"/>
        <w:b/>
        <w:color w:val="000080"/>
        <w:w w:val="90"/>
        <w:sz w:val="22"/>
        <w:szCs w:val="22"/>
      </w:rPr>
      <w:t xml:space="preserve"> </w:t>
    </w:r>
    <w:r>
      <w:rPr>
        <w:rFonts w:ascii="Arial Narrow" w:hAnsi="Arial Narrow"/>
        <w:b/>
        <w:bCs/>
        <w:color w:val="000080"/>
        <w:w w:val="90"/>
        <w:sz w:val="22"/>
        <w:szCs w:val="22"/>
      </w:rPr>
      <w:t>производство ПРОМЕТ</w:t>
    </w:r>
    <w:r w:rsidRPr="00550676">
      <w:rPr>
        <w:rFonts w:ascii="Arial Narrow" w:hAnsi="Arial Narrow"/>
        <w:b/>
        <w:bCs/>
        <w:color w:val="000080"/>
        <w:w w:val="90"/>
        <w:sz w:val="22"/>
        <w:szCs w:val="22"/>
      </w:rPr>
      <w:t xml:space="preserve"> (</w:t>
    </w:r>
    <w:r>
      <w:rPr>
        <w:rFonts w:ascii="Arial Narrow" w:hAnsi="Arial Narrow"/>
        <w:b/>
        <w:bCs/>
        <w:color w:val="000080"/>
        <w:w w:val="90"/>
        <w:sz w:val="22"/>
        <w:szCs w:val="22"/>
      </w:rPr>
      <w:t>Россия</w:t>
    </w:r>
    <w:r w:rsidRPr="00550676">
      <w:rPr>
        <w:rFonts w:ascii="Arial Narrow" w:hAnsi="Arial Narrow"/>
        <w:b/>
        <w:bCs/>
        <w:color w:val="000080"/>
        <w:w w:val="90"/>
        <w:sz w:val="22"/>
        <w:szCs w:val="22"/>
      </w:rPr>
      <w:t>)</w:t>
    </w:r>
  </w:p>
  <w:p w:rsidR="00A5500A" w:rsidRDefault="00A5500A" w:rsidP="00C3679F">
    <w:pPr>
      <w:pStyle w:val="a3"/>
      <w:jc w:val="right"/>
      <w:rPr>
        <w:sz w:val="19"/>
        <w:szCs w:val="19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85" w:rsidRDefault="00C3573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8484" o:spid="_x0000_s2050" type="#_x0000_t136" style="position:absolute;margin-left:0;margin-top:0;width:513.9pt;height:205.5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B14EC"/>
    <w:multiLevelType w:val="hybridMultilevel"/>
    <w:tmpl w:val="8CB0C5F6"/>
    <w:lvl w:ilvl="0" w:tplc="33220E3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8097C"/>
    <w:multiLevelType w:val="hybridMultilevel"/>
    <w:tmpl w:val="8C82C998"/>
    <w:lvl w:ilvl="0" w:tplc="7E04FF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CA427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AE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247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D40E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6C2B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C0E6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5609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4C0C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007352"/>
    <w:multiLevelType w:val="hybridMultilevel"/>
    <w:tmpl w:val="2738FE70"/>
    <w:lvl w:ilvl="0" w:tplc="E08E2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DD7559"/>
    <w:multiLevelType w:val="hybridMultilevel"/>
    <w:tmpl w:val="67906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F77C90"/>
    <w:multiLevelType w:val="hybridMultilevel"/>
    <w:tmpl w:val="40D82A3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24D9D"/>
    <w:multiLevelType w:val="singleLevel"/>
    <w:tmpl w:val="97A2A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457310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D295C42"/>
    <w:multiLevelType w:val="hybridMultilevel"/>
    <w:tmpl w:val="1FB81F0A"/>
    <w:lvl w:ilvl="0" w:tplc="E08E26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noPunctuationKerning/>
  <w:characterSpacingControl w:val="doNotCompress"/>
  <w:hdrShapeDefaults>
    <o:shapedefaults v:ext="edit" spidmax="1638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1524C"/>
    <w:rsid w:val="00001C99"/>
    <w:rsid w:val="00012FBC"/>
    <w:rsid w:val="00014A82"/>
    <w:rsid w:val="000368E0"/>
    <w:rsid w:val="00042F05"/>
    <w:rsid w:val="00057F43"/>
    <w:rsid w:val="00064A40"/>
    <w:rsid w:val="000650CD"/>
    <w:rsid w:val="0008261A"/>
    <w:rsid w:val="0008762D"/>
    <w:rsid w:val="0009426B"/>
    <w:rsid w:val="00096E62"/>
    <w:rsid w:val="00097743"/>
    <w:rsid w:val="000A0269"/>
    <w:rsid w:val="000A40F5"/>
    <w:rsid w:val="000A5FDC"/>
    <w:rsid w:val="000B4698"/>
    <w:rsid w:val="000B4979"/>
    <w:rsid w:val="000B4B08"/>
    <w:rsid w:val="000B6E04"/>
    <w:rsid w:val="000C376D"/>
    <w:rsid w:val="000D17A7"/>
    <w:rsid w:val="000E4FAA"/>
    <w:rsid w:val="00101D2F"/>
    <w:rsid w:val="00105945"/>
    <w:rsid w:val="0010714A"/>
    <w:rsid w:val="0011307C"/>
    <w:rsid w:val="001130EB"/>
    <w:rsid w:val="001412C8"/>
    <w:rsid w:val="001424F4"/>
    <w:rsid w:val="0014330B"/>
    <w:rsid w:val="001536ED"/>
    <w:rsid w:val="00156251"/>
    <w:rsid w:val="001677A0"/>
    <w:rsid w:val="00180405"/>
    <w:rsid w:val="0018359A"/>
    <w:rsid w:val="001A2201"/>
    <w:rsid w:val="001B1BF0"/>
    <w:rsid w:val="001B601B"/>
    <w:rsid w:val="001C4CEB"/>
    <w:rsid w:val="001C4D2E"/>
    <w:rsid w:val="001E2DE0"/>
    <w:rsid w:val="001F251F"/>
    <w:rsid w:val="001F31FB"/>
    <w:rsid w:val="001F3226"/>
    <w:rsid w:val="001F69DF"/>
    <w:rsid w:val="00211241"/>
    <w:rsid w:val="00221C0D"/>
    <w:rsid w:val="00222A09"/>
    <w:rsid w:val="00225B49"/>
    <w:rsid w:val="00231EF2"/>
    <w:rsid w:val="00241A44"/>
    <w:rsid w:val="00254FA5"/>
    <w:rsid w:val="00263658"/>
    <w:rsid w:val="00270989"/>
    <w:rsid w:val="00294BB7"/>
    <w:rsid w:val="0029722F"/>
    <w:rsid w:val="002A50C8"/>
    <w:rsid w:val="002B2299"/>
    <w:rsid w:val="002B7017"/>
    <w:rsid w:val="002B74E8"/>
    <w:rsid w:val="002C003C"/>
    <w:rsid w:val="002D05E4"/>
    <w:rsid w:val="002E51CE"/>
    <w:rsid w:val="002F0892"/>
    <w:rsid w:val="002F13C2"/>
    <w:rsid w:val="002F397C"/>
    <w:rsid w:val="002F4510"/>
    <w:rsid w:val="002F7F47"/>
    <w:rsid w:val="00300705"/>
    <w:rsid w:val="003277F0"/>
    <w:rsid w:val="00331567"/>
    <w:rsid w:val="00333A51"/>
    <w:rsid w:val="00335089"/>
    <w:rsid w:val="00335B57"/>
    <w:rsid w:val="00347365"/>
    <w:rsid w:val="00351BD8"/>
    <w:rsid w:val="0037095B"/>
    <w:rsid w:val="0037350F"/>
    <w:rsid w:val="003745D2"/>
    <w:rsid w:val="00380226"/>
    <w:rsid w:val="00392879"/>
    <w:rsid w:val="00392F85"/>
    <w:rsid w:val="003A4589"/>
    <w:rsid w:val="003A59A9"/>
    <w:rsid w:val="003B32CB"/>
    <w:rsid w:val="003B78D2"/>
    <w:rsid w:val="003C53EE"/>
    <w:rsid w:val="003C5A73"/>
    <w:rsid w:val="003C5E6B"/>
    <w:rsid w:val="003C7B1B"/>
    <w:rsid w:val="003E1652"/>
    <w:rsid w:val="003E5326"/>
    <w:rsid w:val="004066DA"/>
    <w:rsid w:val="00413196"/>
    <w:rsid w:val="00420155"/>
    <w:rsid w:val="004210A2"/>
    <w:rsid w:val="00422648"/>
    <w:rsid w:val="00427287"/>
    <w:rsid w:val="00431599"/>
    <w:rsid w:val="00436E75"/>
    <w:rsid w:val="004372F8"/>
    <w:rsid w:val="00447193"/>
    <w:rsid w:val="00447BF7"/>
    <w:rsid w:val="00460AF8"/>
    <w:rsid w:val="00463340"/>
    <w:rsid w:val="00476C6D"/>
    <w:rsid w:val="00480BFD"/>
    <w:rsid w:val="00480EB8"/>
    <w:rsid w:val="004A36A3"/>
    <w:rsid w:val="004A60F3"/>
    <w:rsid w:val="004B372C"/>
    <w:rsid w:val="004B6AE3"/>
    <w:rsid w:val="004C2D8F"/>
    <w:rsid w:val="004C2F86"/>
    <w:rsid w:val="004C7279"/>
    <w:rsid w:val="004D1BDB"/>
    <w:rsid w:val="004F3FEC"/>
    <w:rsid w:val="004F40B2"/>
    <w:rsid w:val="0050772E"/>
    <w:rsid w:val="005128B0"/>
    <w:rsid w:val="005133BA"/>
    <w:rsid w:val="00531573"/>
    <w:rsid w:val="005324E7"/>
    <w:rsid w:val="00541633"/>
    <w:rsid w:val="00550676"/>
    <w:rsid w:val="005518B1"/>
    <w:rsid w:val="00551E60"/>
    <w:rsid w:val="00552BE6"/>
    <w:rsid w:val="00560782"/>
    <w:rsid w:val="00590954"/>
    <w:rsid w:val="005B3F26"/>
    <w:rsid w:val="005C1D84"/>
    <w:rsid w:val="005E496E"/>
    <w:rsid w:val="005E7D92"/>
    <w:rsid w:val="005F51B1"/>
    <w:rsid w:val="00613BED"/>
    <w:rsid w:val="00615E58"/>
    <w:rsid w:val="006169FE"/>
    <w:rsid w:val="006211C6"/>
    <w:rsid w:val="00622CD2"/>
    <w:rsid w:val="00622F61"/>
    <w:rsid w:val="00624189"/>
    <w:rsid w:val="00627824"/>
    <w:rsid w:val="00635A44"/>
    <w:rsid w:val="00640406"/>
    <w:rsid w:val="006436C5"/>
    <w:rsid w:val="0065425A"/>
    <w:rsid w:val="0066592A"/>
    <w:rsid w:val="0067693E"/>
    <w:rsid w:val="00680207"/>
    <w:rsid w:val="0068293D"/>
    <w:rsid w:val="00682E82"/>
    <w:rsid w:val="00695998"/>
    <w:rsid w:val="006A6050"/>
    <w:rsid w:val="006B1EEE"/>
    <w:rsid w:val="006F1D00"/>
    <w:rsid w:val="006F35D3"/>
    <w:rsid w:val="006F5250"/>
    <w:rsid w:val="0070060E"/>
    <w:rsid w:val="00706515"/>
    <w:rsid w:val="00711BFF"/>
    <w:rsid w:val="00727635"/>
    <w:rsid w:val="0073013C"/>
    <w:rsid w:val="007348FF"/>
    <w:rsid w:val="007353DE"/>
    <w:rsid w:val="00740C98"/>
    <w:rsid w:val="00741335"/>
    <w:rsid w:val="00741F0E"/>
    <w:rsid w:val="00745AC9"/>
    <w:rsid w:val="007509E3"/>
    <w:rsid w:val="00760D2F"/>
    <w:rsid w:val="0076726B"/>
    <w:rsid w:val="00775699"/>
    <w:rsid w:val="007774CC"/>
    <w:rsid w:val="00777B15"/>
    <w:rsid w:val="007820C7"/>
    <w:rsid w:val="00790C01"/>
    <w:rsid w:val="00791CAB"/>
    <w:rsid w:val="007A31EB"/>
    <w:rsid w:val="007A3628"/>
    <w:rsid w:val="007A5FA2"/>
    <w:rsid w:val="007A6A87"/>
    <w:rsid w:val="007B1A9E"/>
    <w:rsid w:val="007B3B21"/>
    <w:rsid w:val="007D00B0"/>
    <w:rsid w:val="007D194B"/>
    <w:rsid w:val="007D43CF"/>
    <w:rsid w:val="007D7581"/>
    <w:rsid w:val="007E0C71"/>
    <w:rsid w:val="007F1773"/>
    <w:rsid w:val="00804501"/>
    <w:rsid w:val="00811F66"/>
    <w:rsid w:val="0081699B"/>
    <w:rsid w:val="00825F73"/>
    <w:rsid w:val="00830F49"/>
    <w:rsid w:val="008358EC"/>
    <w:rsid w:val="0084542A"/>
    <w:rsid w:val="008466A3"/>
    <w:rsid w:val="0084769D"/>
    <w:rsid w:val="00855971"/>
    <w:rsid w:val="0086213A"/>
    <w:rsid w:val="00862A1C"/>
    <w:rsid w:val="0088035F"/>
    <w:rsid w:val="00882366"/>
    <w:rsid w:val="00885A0C"/>
    <w:rsid w:val="00885D62"/>
    <w:rsid w:val="00896369"/>
    <w:rsid w:val="008A0BC7"/>
    <w:rsid w:val="008A25BA"/>
    <w:rsid w:val="008A2D70"/>
    <w:rsid w:val="008A6193"/>
    <w:rsid w:val="008A7A68"/>
    <w:rsid w:val="00900A3B"/>
    <w:rsid w:val="00901F0C"/>
    <w:rsid w:val="00902278"/>
    <w:rsid w:val="00902457"/>
    <w:rsid w:val="00903D8D"/>
    <w:rsid w:val="00911913"/>
    <w:rsid w:val="00923231"/>
    <w:rsid w:val="0092402B"/>
    <w:rsid w:val="00930AD4"/>
    <w:rsid w:val="009364C4"/>
    <w:rsid w:val="0095266D"/>
    <w:rsid w:val="00955329"/>
    <w:rsid w:val="00960582"/>
    <w:rsid w:val="0097279C"/>
    <w:rsid w:val="009770DF"/>
    <w:rsid w:val="00980E13"/>
    <w:rsid w:val="00982D17"/>
    <w:rsid w:val="00986E9E"/>
    <w:rsid w:val="0098770D"/>
    <w:rsid w:val="009A1CE0"/>
    <w:rsid w:val="009A2F65"/>
    <w:rsid w:val="009A4815"/>
    <w:rsid w:val="009A5C2E"/>
    <w:rsid w:val="009B00EF"/>
    <w:rsid w:val="009B38B6"/>
    <w:rsid w:val="009B5B2E"/>
    <w:rsid w:val="009C3FD9"/>
    <w:rsid w:val="009D14B2"/>
    <w:rsid w:val="009E2300"/>
    <w:rsid w:val="009E556E"/>
    <w:rsid w:val="00A03CB4"/>
    <w:rsid w:val="00A1313A"/>
    <w:rsid w:val="00A24923"/>
    <w:rsid w:val="00A266F0"/>
    <w:rsid w:val="00A329FB"/>
    <w:rsid w:val="00A3360B"/>
    <w:rsid w:val="00A46A64"/>
    <w:rsid w:val="00A53809"/>
    <w:rsid w:val="00A53D99"/>
    <w:rsid w:val="00A54B99"/>
    <w:rsid w:val="00A5500A"/>
    <w:rsid w:val="00A55629"/>
    <w:rsid w:val="00A57EA4"/>
    <w:rsid w:val="00A618A5"/>
    <w:rsid w:val="00A63917"/>
    <w:rsid w:val="00A7167B"/>
    <w:rsid w:val="00A7301F"/>
    <w:rsid w:val="00A750D0"/>
    <w:rsid w:val="00A83C89"/>
    <w:rsid w:val="00A94CE9"/>
    <w:rsid w:val="00AA2249"/>
    <w:rsid w:val="00AA481F"/>
    <w:rsid w:val="00AA657C"/>
    <w:rsid w:val="00AA7887"/>
    <w:rsid w:val="00AB3C54"/>
    <w:rsid w:val="00AB527E"/>
    <w:rsid w:val="00AC1640"/>
    <w:rsid w:val="00AC38EC"/>
    <w:rsid w:val="00AC794A"/>
    <w:rsid w:val="00AE0C77"/>
    <w:rsid w:val="00AE46F8"/>
    <w:rsid w:val="00AE4C7F"/>
    <w:rsid w:val="00AE6EF8"/>
    <w:rsid w:val="00AE765C"/>
    <w:rsid w:val="00AF3739"/>
    <w:rsid w:val="00B00FBA"/>
    <w:rsid w:val="00B01D9F"/>
    <w:rsid w:val="00B0256F"/>
    <w:rsid w:val="00B02DB0"/>
    <w:rsid w:val="00B11683"/>
    <w:rsid w:val="00B1369B"/>
    <w:rsid w:val="00B1723F"/>
    <w:rsid w:val="00B173F3"/>
    <w:rsid w:val="00B21425"/>
    <w:rsid w:val="00B21E17"/>
    <w:rsid w:val="00B22562"/>
    <w:rsid w:val="00B26D3D"/>
    <w:rsid w:val="00B43C30"/>
    <w:rsid w:val="00B52C0E"/>
    <w:rsid w:val="00B54AE9"/>
    <w:rsid w:val="00B624F8"/>
    <w:rsid w:val="00B6431E"/>
    <w:rsid w:val="00B67A46"/>
    <w:rsid w:val="00B77AD3"/>
    <w:rsid w:val="00B77BC8"/>
    <w:rsid w:val="00B8687B"/>
    <w:rsid w:val="00B9310C"/>
    <w:rsid w:val="00B94485"/>
    <w:rsid w:val="00B94A2E"/>
    <w:rsid w:val="00BA3B45"/>
    <w:rsid w:val="00BA435C"/>
    <w:rsid w:val="00BB3E96"/>
    <w:rsid w:val="00BC538A"/>
    <w:rsid w:val="00BC65EB"/>
    <w:rsid w:val="00BC7AB4"/>
    <w:rsid w:val="00BD476C"/>
    <w:rsid w:val="00BE14B7"/>
    <w:rsid w:val="00BE640A"/>
    <w:rsid w:val="00C0349D"/>
    <w:rsid w:val="00C063CA"/>
    <w:rsid w:val="00C11B4F"/>
    <w:rsid w:val="00C16296"/>
    <w:rsid w:val="00C263D2"/>
    <w:rsid w:val="00C30262"/>
    <w:rsid w:val="00C35737"/>
    <w:rsid w:val="00C3679F"/>
    <w:rsid w:val="00C4126F"/>
    <w:rsid w:val="00C45257"/>
    <w:rsid w:val="00C55731"/>
    <w:rsid w:val="00C5661E"/>
    <w:rsid w:val="00C56EC9"/>
    <w:rsid w:val="00C61037"/>
    <w:rsid w:val="00C6395D"/>
    <w:rsid w:val="00C809A1"/>
    <w:rsid w:val="00C82721"/>
    <w:rsid w:val="00C87625"/>
    <w:rsid w:val="00C906AA"/>
    <w:rsid w:val="00C93AC3"/>
    <w:rsid w:val="00C95F8C"/>
    <w:rsid w:val="00CA7E38"/>
    <w:rsid w:val="00CB12C5"/>
    <w:rsid w:val="00CD0B03"/>
    <w:rsid w:val="00CE6C43"/>
    <w:rsid w:val="00CF0052"/>
    <w:rsid w:val="00CF23A3"/>
    <w:rsid w:val="00D03E53"/>
    <w:rsid w:val="00D117E4"/>
    <w:rsid w:val="00D137C9"/>
    <w:rsid w:val="00D258BC"/>
    <w:rsid w:val="00D33AF0"/>
    <w:rsid w:val="00D522E2"/>
    <w:rsid w:val="00D5361A"/>
    <w:rsid w:val="00D736A8"/>
    <w:rsid w:val="00D752B7"/>
    <w:rsid w:val="00D94CD4"/>
    <w:rsid w:val="00DA1551"/>
    <w:rsid w:val="00DA277E"/>
    <w:rsid w:val="00DA7074"/>
    <w:rsid w:val="00DA7A79"/>
    <w:rsid w:val="00DB1777"/>
    <w:rsid w:val="00DB1E85"/>
    <w:rsid w:val="00DB5072"/>
    <w:rsid w:val="00DC2146"/>
    <w:rsid w:val="00DC6BC0"/>
    <w:rsid w:val="00E04787"/>
    <w:rsid w:val="00E04C58"/>
    <w:rsid w:val="00E1485E"/>
    <w:rsid w:val="00E1524C"/>
    <w:rsid w:val="00E15A9E"/>
    <w:rsid w:val="00E21316"/>
    <w:rsid w:val="00E21E79"/>
    <w:rsid w:val="00E2600A"/>
    <w:rsid w:val="00E26601"/>
    <w:rsid w:val="00E33B08"/>
    <w:rsid w:val="00E42E18"/>
    <w:rsid w:val="00E63423"/>
    <w:rsid w:val="00E64935"/>
    <w:rsid w:val="00E72B09"/>
    <w:rsid w:val="00E87693"/>
    <w:rsid w:val="00E95D25"/>
    <w:rsid w:val="00EC4D1E"/>
    <w:rsid w:val="00ED3457"/>
    <w:rsid w:val="00ED670A"/>
    <w:rsid w:val="00EF2F67"/>
    <w:rsid w:val="00EF639A"/>
    <w:rsid w:val="00F02D6D"/>
    <w:rsid w:val="00F05969"/>
    <w:rsid w:val="00F070D5"/>
    <w:rsid w:val="00F12F49"/>
    <w:rsid w:val="00F132A1"/>
    <w:rsid w:val="00F14C34"/>
    <w:rsid w:val="00F209AE"/>
    <w:rsid w:val="00F26EC3"/>
    <w:rsid w:val="00F303B7"/>
    <w:rsid w:val="00F37499"/>
    <w:rsid w:val="00F37BA3"/>
    <w:rsid w:val="00F46307"/>
    <w:rsid w:val="00F61833"/>
    <w:rsid w:val="00F62D96"/>
    <w:rsid w:val="00F66C60"/>
    <w:rsid w:val="00F7113F"/>
    <w:rsid w:val="00F7160D"/>
    <w:rsid w:val="00F73BB7"/>
    <w:rsid w:val="00F800C5"/>
    <w:rsid w:val="00F86167"/>
    <w:rsid w:val="00F9189B"/>
    <w:rsid w:val="00F919C0"/>
    <w:rsid w:val="00F9735C"/>
    <w:rsid w:val="00FA29BE"/>
    <w:rsid w:val="00FB770F"/>
    <w:rsid w:val="00FC5F18"/>
    <w:rsid w:val="00FD5ED2"/>
    <w:rsid w:val="00FF2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3BED"/>
    <w:rPr>
      <w:sz w:val="24"/>
      <w:szCs w:val="24"/>
    </w:rPr>
  </w:style>
  <w:style w:type="paragraph" w:styleId="1">
    <w:name w:val="heading 1"/>
    <w:basedOn w:val="a"/>
    <w:next w:val="a"/>
    <w:qFormat/>
    <w:rsid w:val="00613BED"/>
    <w:pPr>
      <w:keepNext/>
      <w:spacing w:line="360" w:lineRule="auto"/>
      <w:outlineLvl w:val="0"/>
    </w:pPr>
    <w:rPr>
      <w:rFonts w:ascii="Arial Narrow" w:hAnsi="Arial Narrow"/>
      <w:i/>
      <w:iCs/>
      <w:sz w:val="20"/>
    </w:rPr>
  </w:style>
  <w:style w:type="paragraph" w:styleId="2">
    <w:name w:val="heading 2"/>
    <w:basedOn w:val="a"/>
    <w:next w:val="a"/>
    <w:qFormat/>
    <w:rsid w:val="00613BED"/>
    <w:pPr>
      <w:keepNext/>
      <w:outlineLvl w:val="1"/>
    </w:pPr>
    <w:rPr>
      <w:rFonts w:ascii="Arial Narrow" w:hAnsi="Arial Narrow"/>
      <w:b/>
      <w:bCs/>
    </w:rPr>
  </w:style>
  <w:style w:type="paragraph" w:styleId="3">
    <w:name w:val="heading 3"/>
    <w:basedOn w:val="a"/>
    <w:next w:val="a"/>
    <w:qFormat/>
    <w:rsid w:val="00613BED"/>
    <w:pPr>
      <w:keepNext/>
      <w:jc w:val="center"/>
      <w:outlineLvl w:val="2"/>
    </w:pPr>
    <w:rPr>
      <w:rFonts w:ascii="Arial Narrow" w:hAnsi="Arial Narrow"/>
      <w:b/>
      <w:bCs/>
      <w:sz w:val="18"/>
    </w:rPr>
  </w:style>
  <w:style w:type="paragraph" w:styleId="5">
    <w:name w:val="heading 5"/>
    <w:basedOn w:val="a"/>
    <w:next w:val="a"/>
    <w:qFormat/>
    <w:rsid w:val="00613BED"/>
    <w:pPr>
      <w:keepNext/>
      <w:jc w:val="center"/>
      <w:outlineLvl w:val="4"/>
    </w:pPr>
    <w:rPr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13BED"/>
    <w:pPr>
      <w:widowControl w:val="0"/>
    </w:pPr>
    <w:rPr>
      <w:lang w:eastAsia="en-US"/>
    </w:rPr>
  </w:style>
  <w:style w:type="paragraph" w:styleId="a3">
    <w:name w:val="header"/>
    <w:basedOn w:val="a"/>
    <w:rsid w:val="00613BED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paragraph" w:styleId="a4">
    <w:name w:val="footer"/>
    <w:basedOn w:val="a"/>
    <w:rsid w:val="00613BED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character" w:styleId="a5">
    <w:name w:val="page number"/>
    <w:basedOn w:val="a0"/>
    <w:rsid w:val="00613BED"/>
  </w:style>
  <w:style w:type="paragraph" w:styleId="a6">
    <w:name w:val="Balloon Text"/>
    <w:basedOn w:val="a"/>
    <w:semiHidden/>
    <w:rsid w:val="00613BED"/>
    <w:rPr>
      <w:rFonts w:ascii="Tahoma" w:hAnsi="Tahoma" w:cs="Tahoma"/>
      <w:sz w:val="16"/>
      <w:szCs w:val="16"/>
    </w:rPr>
  </w:style>
  <w:style w:type="table" w:styleId="20">
    <w:name w:val="Table Grid 2"/>
    <w:basedOn w:val="a1"/>
    <w:rsid w:val="00C0349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ody Text Indent"/>
    <w:basedOn w:val="a"/>
    <w:link w:val="a8"/>
    <w:rsid w:val="0070060E"/>
    <w:pPr>
      <w:ind w:firstLine="720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70060E"/>
    <w:rPr>
      <w:sz w:val="24"/>
    </w:rPr>
  </w:style>
  <w:style w:type="paragraph" w:customStyle="1" w:styleId="Default">
    <w:name w:val="Default"/>
    <w:rsid w:val="007E0C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F62D96"/>
    <w:pPr>
      <w:ind w:left="720"/>
      <w:contextualSpacing/>
    </w:pPr>
  </w:style>
  <w:style w:type="table" w:styleId="aa">
    <w:name w:val="Table Grid"/>
    <w:basedOn w:val="a1"/>
    <w:rsid w:val="00AE6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отдела рекламы" ma:contentTypeID="0x010100AD0EB2DA68C13540A4CED65279DB87E5006DE2C5F30B4ADD4398FFD9935F78FFFA" ma:contentTypeVersion="4" ma:contentTypeDescription="" ma:contentTypeScope="" ma:versionID="34b987a806ea32b88fc92ba37bfc69d9">
  <xsd:schema xmlns:xsd="http://www.w3.org/2001/XMLSchema" xmlns:xs="http://www.w3.org/2001/XMLSchema" xmlns:p="http://schemas.microsoft.com/office/2006/metadata/properties" xmlns:ns2="fa3b674c-bdda-4345-82f5-f9649e418ce9" xmlns:ns3="http://schemas.microsoft.com/sharepoint/v3/fields" targetNamespace="http://schemas.microsoft.com/office/2006/metadata/properties" ma:root="true" ma:fieldsID="f7b8cd29067fd4c83453f3c114a1761e" ns2:_="" ns3:_="">
    <xsd:import namespace="fa3b674c-bdda-4345-82f5-f9649e418ce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Вид_x0020_документа_x0020_рекламы" minOccurs="0"/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b674c-bdda-4345-82f5-f9649e418ce9" elementFormDefault="qualified">
    <xsd:import namespace="http://schemas.microsoft.com/office/2006/documentManagement/types"/>
    <xsd:import namespace="http://schemas.microsoft.com/office/infopath/2007/PartnerControls"/>
    <xsd:element name="Вид_x0020_документа_x0020_рекламы" ma:index="8" nillable="true" ma:displayName="Вид документа рекламы" ma:default="Макет печатной продукции" ma:format="Dropdown" ma:indexed="true" ma:internalName="_x0412__x0438__x0434__x0020__x0434__x043e__x043a__x0443__x043c__x0435__x043d__x0442__x0430__x0020__x0440__x0435__x043a__x043b__x0430__x043c__x044b_" ma:readOnly="true">
      <xsd:simpleType>
        <xsd:restriction base="dms:Choice">
          <xsd:enumeration value="Стандарт"/>
          <xsd:enumeration value="Макет наклейки"/>
          <xsd:enumeration value="Макет печатной продукции"/>
          <xsd:enumeration value="Упаковка"/>
          <xsd:enumeration value="Прайс-лист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о"/>
              <xsd:enumeration value="Окончательный"/>
              <xsd:enumeration value="Просрочен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Вид_x0020_документа_x0020_рекламы xmlns="fa3b674c-bdda-4345-82f5-f9649e418ce9">Стандарт</Вид_x0020_документа_x0020_рекламы>
    <_Status xmlns="http://schemas.microsoft.com/sharepoint/v3/fields">Не начат</_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DDF33-ABF3-49F8-BFA5-9D4A22A1B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b674c-bdda-4345-82f5-f9649e418ce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69A49-D840-4DF2-8807-D27DB1C71678}">
  <ds:schemaRefs>
    <ds:schemaRef ds:uri="http://schemas.microsoft.com/office/2006/metadata/properties"/>
    <ds:schemaRef ds:uri="http://schemas.microsoft.com/office/infopath/2007/PartnerControls"/>
    <ds:schemaRef ds:uri="fa3b674c-bdda-4345-82f5-f9649e418ce9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BDBAC650-447C-4F2A-B74F-38CECC06AC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19D8E2-DE4F-42DF-86ED-B7CBD965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Aiko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Кожанов Тимур</dc:creator>
  <cp:lastModifiedBy>Admin</cp:lastModifiedBy>
  <cp:revision>2</cp:revision>
  <cp:lastPrinted>2012-05-15T06:54:00Z</cp:lastPrinted>
  <dcterms:created xsi:type="dcterms:W3CDTF">2017-12-04T06:21:00Z</dcterms:created>
  <dcterms:modified xsi:type="dcterms:W3CDTF">2017-12-04T06:21:00Z</dcterms:modified>
  <cp:contentStatus>Опубликован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0x010100AD0EB2DA68C13540A4CED65279DB87E5006DE2C5F30B4ADD4398FFD9935F78FFFA</vt:lpwstr>
  </property>
  <property fmtid="{D5CDD505-2E9C-101B-9397-08002B2CF9AE}" pid="3" name="_docset_NoMedatataSyncRequired">
    <vt:lpwstr>False</vt:lpwstr>
  </property>
</Properties>
</file>